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931" w:type="dxa"/>
        <w:tblInd w:w="-792" w:type="dxa"/>
        <w:tblLook w:val="04A0" w:firstRow="1" w:lastRow="0" w:firstColumn="1" w:lastColumn="0" w:noHBand="0" w:noVBand="1"/>
      </w:tblPr>
      <w:tblGrid>
        <w:gridCol w:w="3696"/>
        <w:gridCol w:w="4176"/>
        <w:gridCol w:w="3059"/>
      </w:tblGrid>
      <w:tr w:rsidR="00E54E25" w:rsidRPr="00714152" w14:paraId="6AD5DA4A" w14:textId="77777777" w:rsidTr="00134D6A">
        <w:tc>
          <w:tcPr>
            <w:tcW w:w="3696" w:type="dxa"/>
          </w:tcPr>
          <w:p w14:paraId="63CFFF5F" w14:textId="48F3D964" w:rsidR="00E54E25" w:rsidRPr="00714152" w:rsidRDefault="00937E03" w:rsidP="00E54E25">
            <w:pPr>
              <w:shd w:val="clear" w:color="auto" w:fill="FFFFFF"/>
              <w:rPr>
                <w:rFonts w:ascii="Avenir Book" w:hAnsi="Avenir Book" w:cs="Arial"/>
                <w:color w:val="1F497D"/>
                <w:sz w:val="20"/>
                <w:szCs w:val="20"/>
              </w:rPr>
            </w:pPr>
            <w:r w:rsidRPr="00714152">
              <w:rPr>
                <w:rFonts w:ascii="Avenir Book" w:hAnsi="Avenir Book" w:cs="Arial"/>
                <w:noProof/>
                <w:color w:val="1F497D"/>
                <w:sz w:val="20"/>
                <w:szCs w:val="20"/>
              </w:rPr>
              <w:drawing>
                <wp:inline distT="0" distB="0" distL="0" distR="0" wp14:anchorId="4DE7AE2A" wp14:editId="38424B01">
                  <wp:extent cx="2205158" cy="1924664"/>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ng"/>
                          <pic:cNvPicPr/>
                        </pic:nvPicPr>
                        <pic:blipFill>
                          <a:blip r:embed="rId7">
                            <a:extLst>
                              <a:ext uri="{28A0092B-C50C-407E-A947-70E740481C1C}">
                                <a14:useLocalDpi xmlns:a14="http://schemas.microsoft.com/office/drawing/2010/main" val="0"/>
                              </a:ext>
                            </a:extLst>
                          </a:blip>
                          <a:stretch>
                            <a:fillRect/>
                          </a:stretch>
                        </pic:blipFill>
                        <pic:spPr>
                          <a:xfrm>
                            <a:off x="0" y="0"/>
                            <a:ext cx="2205535" cy="1924993"/>
                          </a:xfrm>
                          <a:prstGeom prst="rect">
                            <a:avLst/>
                          </a:prstGeom>
                        </pic:spPr>
                      </pic:pic>
                    </a:graphicData>
                  </a:graphic>
                </wp:inline>
              </w:drawing>
            </w:r>
          </w:p>
        </w:tc>
        <w:tc>
          <w:tcPr>
            <w:tcW w:w="4176" w:type="dxa"/>
          </w:tcPr>
          <w:p w14:paraId="3CFD5B55" w14:textId="77777777" w:rsidR="00937E03" w:rsidRPr="00714152" w:rsidRDefault="00937E03" w:rsidP="00E54E25">
            <w:pPr>
              <w:shd w:val="clear" w:color="auto" w:fill="FFFFFF"/>
              <w:rPr>
                <w:rFonts w:ascii="Avenir Book" w:hAnsi="Avenir Book"/>
                <w:sz w:val="20"/>
                <w:szCs w:val="20"/>
              </w:rPr>
            </w:pPr>
          </w:p>
          <w:p w14:paraId="3D84C1BE" w14:textId="1621FEDF" w:rsidR="00E54E25" w:rsidRPr="00714152" w:rsidRDefault="00F42B1C" w:rsidP="00E54E25">
            <w:pPr>
              <w:shd w:val="clear" w:color="auto" w:fill="FFFFFF"/>
              <w:rPr>
                <w:rFonts w:ascii="Avenir Book" w:hAnsi="Avenir Book"/>
                <w:sz w:val="20"/>
                <w:szCs w:val="20"/>
              </w:rPr>
            </w:pPr>
            <w:r w:rsidRPr="00714152">
              <w:rPr>
                <w:rFonts w:ascii="Avenir Book" w:hAnsi="Avenir Book"/>
                <w:sz w:val="20"/>
                <w:szCs w:val="20"/>
              </w:rPr>
              <w:t xml:space="preserve">      </w:t>
            </w:r>
            <w:r w:rsidR="00937E03" w:rsidRPr="00714152">
              <w:rPr>
                <w:rFonts w:ascii="Avenir Book" w:hAnsi="Avenir Book"/>
                <w:noProof/>
                <w:sz w:val="20"/>
                <w:szCs w:val="20"/>
              </w:rPr>
              <w:drawing>
                <wp:inline distT="0" distB="0" distL="0" distR="0" wp14:anchorId="0B78823A" wp14:editId="20000CF2">
                  <wp:extent cx="1697952" cy="142811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10 at 5.15.30 PM.png"/>
                          <pic:cNvPicPr/>
                        </pic:nvPicPr>
                        <pic:blipFill rotWithShape="1">
                          <a:blip r:embed="rId8">
                            <a:extLst>
                              <a:ext uri="{28A0092B-C50C-407E-A947-70E740481C1C}">
                                <a14:useLocalDpi xmlns:a14="http://schemas.microsoft.com/office/drawing/2010/main" val="0"/>
                              </a:ext>
                            </a:extLst>
                          </a:blip>
                          <a:srcRect l="2950"/>
                          <a:stretch/>
                        </pic:blipFill>
                        <pic:spPr bwMode="auto">
                          <a:xfrm>
                            <a:off x="0" y="0"/>
                            <a:ext cx="1698463" cy="1428545"/>
                          </a:xfrm>
                          <a:prstGeom prst="rect">
                            <a:avLst/>
                          </a:prstGeom>
                          <a:ln>
                            <a:noFill/>
                          </a:ln>
                          <a:extLst>
                            <a:ext uri="{53640926-AAD7-44d8-BBD7-CCE9431645EC}">
                              <a14:shadowObscured xmlns:a14="http://schemas.microsoft.com/office/drawing/2010/main"/>
                            </a:ext>
                          </a:extLst>
                        </pic:spPr>
                      </pic:pic>
                    </a:graphicData>
                  </a:graphic>
                </wp:inline>
              </w:drawing>
            </w:r>
          </w:p>
        </w:tc>
        <w:tc>
          <w:tcPr>
            <w:tcW w:w="3059" w:type="dxa"/>
          </w:tcPr>
          <w:p w14:paraId="290974E2" w14:textId="4F4B786B" w:rsidR="00E54E25" w:rsidRPr="00714152" w:rsidRDefault="00F42B1C" w:rsidP="00E54E25">
            <w:pPr>
              <w:shd w:val="clear" w:color="auto" w:fill="FFFFFF"/>
              <w:rPr>
                <w:rFonts w:ascii="Avenir Book" w:hAnsi="Avenir Book"/>
                <w:sz w:val="20"/>
                <w:szCs w:val="20"/>
              </w:rPr>
            </w:pPr>
            <w:r w:rsidRPr="00714152">
              <w:rPr>
                <w:rFonts w:ascii="Avenir Book" w:hAnsi="Avenir Book"/>
                <w:sz w:val="20"/>
                <w:szCs w:val="20"/>
              </w:rPr>
              <w:t xml:space="preserve">       </w:t>
            </w:r>
            <w:r w:rsidR="00B958A8" w:rsidRPr="00714152">
              <w:rPr>
                <w:rFonts w:ascii="Avenir Book" w:hAnsi="Avenir Book"/>
                <w:noProof/>
                <w:sz w:val="20"/>
                <w:szCs w:val="20"/>
              </w:rPr>
              <w:drawing>
                <wp:inline distT="0" distB="0" distL="0" distR="0" wp14:anchorId="545C848E" wp14:editId="5FC7F6AD">
                  <wp:extent cx="1784793" cy="18140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10 at 5.17.40 PM.png"/>
                          <pic:cNvPicPr/>
                        </pic:nvPicPr>
                        <pic:blipFill>
                          <a:blip r:embed="rId9">
                            <a:extLst>
                              <a:ext uri="{28A0092B-C50C-407E-A947-70E740481C1C}">
                                <a14:useLocalDpi xmlns:a14="http://schemas.microsoft.com/office/drawing/2010/main" val="0"/>
                              </a:ext>
                            </a:extLst>
                          </a:blip>
                          <a:stretch>
                            <a:fillRect/>
                          </a:stretch>
                        </pic:blipFill>
                        <pic:spPr>
                          <a:xfrm>
                            <a:off x="0" y="0"/>
                            <a:ext cx="1784843" cy="1814102"/>
                          </a:xfrm>
                          <a:prstGeom prst="rect">
                            <a:avLst/>
                          </a:prstGeom>
                        </pic:spPr>
                      </pic:pic>
                    </a:graphicData>
                  </a:graphic>
                </wp:inline>
              </w:drawing>
            </w:r>
          </w:p>
        </w:tc>
      </w:tr>
      <w:tr w:rsidR="00CC23F2" w:rsidRPr="00714152" w14:paraId="464B7F40" w14:textId="77777777" w:rsidTr="00134D6A">
        <w:tc>
          <w:tcPr>
            <w:tcW w:w="3696" w:type="dxa"/>
          </w:tcPr>
          <w:p w14:paraId="3D931120" w14:textId="6DF4A833" w:rsidR="00E54E25" w:rsidRPr="00714152" w:rsidRDefault="00E54E25" w:rsidP="00E54E25">
            <w:pPr>
              <w:shd w:val="clear" w:color="auto" w:fill="FFFFFF"/>
              <w:rPr>
                <w:rFonts w:ascii="Avenir Book" w:hAnsi="Avenir Book" w:cs="Arial"/>
                <w:color w:val="FF0000"/>
                <w:sz w:val="20"/>
                <w:szCs w:val="20"/>
              </w:rPr>
            </w:pPr>
            <w:r w:rsidRPr="00714152">
              <w:rPr>
                <w:rFonts w:ascii="Avenir Book" w:hAnsi="Avenir Book" w:cs="Arial"/>
                <w:color w:val="FF0000"/>
                <w:sz w:val="20"/>
                <w:szCs w:val="20"/>
              </w:rPr>
              <w:t xml:space="preserve">525020 Curiosity Cubes </w:t>
            </w:r>
          </w:p>
          <w:p w14:paraId="3B5468B0" w14:textId="77777777" w:rsidR="00CC23F2" w:rsidRPr="00714152" w:rsidRDefault="00937E03" w:rsidP="000F25DE">
            <w:pPr>
              <w:shd w:val="clear" w:color="auto" w:fill="FFFFFF"/>
              <w:rPr>
                <w:rFonts w:ascii="Avenir Book" w:eastAsia="Times New Roman" w:hAnsi="Avenir Book" w:cs="Times New Roman"/>
                <w:sz w:val="20"/>
                <w:szCs w:val="20"/>
              </w:rPr>
            </w:pPr>
            <w:r w:rsidRPr="00714152">
              <w:rPr>
                <w:rFonts w:ascii="Avenir Book" w:eastAsia="Times New Roman" w:hAnsi="Avenir Book" w:cs="Times New Roman"/>
                <w:sz w:val="20"/>
                <w:szCs w:val="20"/>
              </w:rPr>
              <w:t xml:space="preserve">Each candy-colored cube has a secret. Figure it out by moving it about. Look inside and find the beads. Maneuver the cube until the beads land where they belong. Four cubes, four skill levels. </w:t>
            </w:r>
          </w:p>
          <w:p w14:paraId="160F558C" w14:textId="65518944" w:rsidR="005F2143" w:rsidRPr="00714152" w:rsidRDefault="005F2143" w:rsidP="005F2143">
            <w:pPr>
              <w:rPr>
                <w:rFonts w:ascii="Avenir Book" w:eastAsia="Times New Roman" w:hAnsi="Avenir Book" w:cs="Times New Roman"/>
                <w:sz w:val="20"/>
                <w:szCs w:val="20"/>
              </w:rPr>
            </w:pPr>
            <w:r w:rsidRPr="00714152">
              <w:rPr>
                <w:rFonts w:ascii="Avenir Book" w:eastAsia="Times New Roman" w:hAnsi="Avenir Book" w:cs="Times New Roman"/>
                <w:sz w:val="20"/>
                <w:szCs w:val="20"/>
              </w:rPr>
              <w:t>MSRP: $</w:t>
            </w:r>
            <w:r w:rsidRPr="00714152">
              <w:rPr>
                <w:rFonts w:ascii="Avenir Book" w:eastAsia="Times New Roman" w:hAnsi="Avenir Book" w:cs="Arial"/>
                <w:color w:val="222222"/>
                <w:sz w:val="20"/>
                <w:szCs w:val="20"/>
                <w:shd w:val="clear" w:color="auto" w:fill="FFFFFF"/>
              </w:rPr>
              <w:t>19.99</w:t>
            </w:r>
          </w:p>
          <w:p w14:paraId="62D83329" w14:textId="3040FA6F" w:rsidR="005F2143" w:rsidRPr="00714152" w:rsidRDefault="005F2143" w:rsidP="000F25DE">
            <w:pPr>
              <w:shd w:val="clear" w:color="auto" w:fill="FFFFFF"/>
              <w:rPr>
                <w:rFonts w:ascii="Avenir Book" w:hAnsi="Avenir Book"/>
                <w:sz w:val="20"/>
                <w:szCs w:val="20"/>
              </w:rPr>
            </w:pPr>
          </w:p>
        </w:tc>
        <w:tc>
          <w:tcPr>
            <w:tcW w:w="4176" w:type="dxa"/>
          </w:tcPr>
          <w:p w14:paraId="5B18AFBB" w14:textId="77777777" w:rsidR="00134D6A" w:rsidRPr="00714152" w:rsidRDefault="00937E03" w:rsidP="00937E03">
            <w:pPr>
              <w:shd w:val="clear" w:color="auto" w:fill="FFFFFF"/>
              <w:rPr>
                <w:rFonts w:ascii="Avenir Book" w:hAnsi="Avenir Book" w:cs="Arial"/>
                <w:color w:val="1F497D"/>
                <w:sz w:val="20"/>
                <w:szCs w:val="20"/>
              </w:rPr>
            </w:pPr>
            <w:r w:rsidRPr="00714152">
              <w:rPr>
                <w:rFonts w:ascii="Avenir Book" w:hAnsi="Avenir Book" w:cs="Arial"/>
                <w:color w:val="FF0000"/>
                <w:sz w:val="20"/>
                <w:szCs w:val="20"/>
              </w:rPr>
              <w:t>525011 Stacks and Nesters</w:t>
            </w:r>
            <w:r w:rsidRPr="00714152">
              <w:rPr>
                <w:rFonts w:ascii="Avenir Book" w:hAnsi="Avenir Book" w:cs="Arial"/>
                <w:color w:val="1F497D"/>
                <w:sz w:val="20"/>
                <w:szCs w:val="20"/>
              </w:rPr>
              <w:t xml:space="preserve"> </w:t>
            </w:r>
            <w:r w:rsidR="00E54E25" w:rsidRPr="00714152">
              <w:rPr>
                <w:rFonts w:ascii="Avenir Book" w:hAnsi="Avenir Book" w:cs="Arial"/>
                <w:color w:val="1F497D"/>
                <w:sz w:val="20"/>
                <w:szCs w:val="20"/>
              </w:rPr>
              <w:t xml:space="preserve"> </w:t>
            </w:r>
          </w:p>
          <w:p w14:paraId="505752B4" w14:textId="5D1A8341" w:rsidR="00937E03" w:rsidRPr="00714152" w:rsidRDefault="00937E03" w:rsidP="00937E03">
            <w:pPr>
              <w:shd w:val="clear" w:color="auto" w:fill="FFFFFF"/>
              <w:rPr>
                <w:rFonts w:ascii="Avenir Book" w:eastAsia="Times New Roman" w:hAnsi="Avenir Book" w:cs="Times New Roman"/>
                <w:sz w:val="20"/>
                <w:szCs w:val="20"/>
              </w:rPr>
            </w:pPr>
            <w:r w:rsidRPr="00714152">
              <w:rPr>
                <w:rFonts w:ascii="Avenir Book" w:eastAsia="Times New Roman" w:hAnsi="Avenir Book" w:cs="Times New Roman"/>
                <w:sz w:val="20"/>
                <w:szCs w:val="20"/>
              </w:rPr>
              <w:t>Toddlers love sorting, stacking and discovering new forms. Keep them happy and busy with these colorful textured shapes. Fitting them together is lots of fun because there are so many variations. Every creation is a small puzzle to solve and enjoy.</w:t>
            </w:r>
          </w:p>
          <w:p w14:paraId="54931441" w14:textId="54498D9B" w:rsidR="005F2143" w:rsidRPr="00714152" w:rsidRDefault="005F2143" w:rsidP="005F2143">
            <w:pPr>
              <w:rPr>
                <w:rFonts w:ascii="Avenir Book" w:eastAsia="Times New Roman" w:hAnsi="Avenir Book" w:cs="Times New Roman"/>
                <w:sz w:val="20"/>
                <w:szCs w:val="20"/>
              </w:rPr>
            </w:pPr>
            <w:r w:rsidRPr="00714152">
              <w:rPr>
                <w:rFonts w:ascii="Avenir Book" w:eastAsia="Times New Roman" w:hAnsi="Avenir Book" w:cs="Times New Roman"/>
                <w:sz w:val="20"/>
                <w:szCs w:val="20"/>
              </w:rPr>
              <w:t>MSRP</w:t>
            </w:r>
            <w:r w:rsidRPr="00714152">
              <w:rPr>
                <w:rFonts w:ascii="Avenir Book" w:eastAsia="Times New Roman" w:hAnsi="Avenir Book" w:cs="Times New Roman"/>
                <w:sz w:val="20"/>
                <w:szCs w:val="20"/>
              </w:rPr>
              <w:t>:</w:t>
            </w:r>
            <w:r w:rsidRPr="00714152">
              <w:rPr>
                <w:rFonts w:ascii="Avenir Book" w:eastAsia="Times New Roman" w:hAnsi="Avenir Book" w:cs="Arial"/>
                <w:color w:val="222222"/>
                <w:sz w:val="20"/>
                <w:szCs w:val="20"/>
                <w:shd w:val="clear" w:color="auto" w:fill="FFFFFF"/>
              </w:rPr>
              <w:t xml:space="preserve">   </w:t>
            </w:r>
            <w:r w:rsidR="009229B9" w:rsidRPr="00714152">
              <w:rPr>
                <w:rFonts w:ascii="Avenir Book" w:eastAsia="Times New Roman" w:hAnsi="Avenir Book" w:cs="Arial"/>
                <w:color w:val="222222"/>
                <w:sz w:val="20"/>
                <w:szCs w:val="20"/>
                <w:shd w:val="clear" w:color="auto" w:fill="FFFFFF"/>
              </w:rPr>
              <w:t>$</w:t>
            </w:r>
            <w:r w:rsidRPr="00714152">
              <w:rPr>
                <w:rFonts w:ascii="Avenir Book" w:eastAsia="Times New Roman" w:hAnsi="Avenir Book" w:cs="Arial"/>
                <w:color w:val="222222"/>
                <w:sz w:val="20"/>
                <w:szCs w:val="20"/>
                <w:shd w:val="clear" w:color="auto" w:fill="FFFFFF"/>
              </w:rPr>
              <w:t>29.99</w:t>
            </w:r>
          </w:p>
          <w:p w14:paraId="1B2F93C0" w14:textId="1CC6C553" w:rsidR="00CC23F2" w:rsidRPr="00714152" w:rsidRDefault="00CC23F2" w:rsidP="00937E03">
            <w:pPr>
              <w:rPr>
                <w:rFonts w:ascii="Avenir Book" w:hAnsi="Avenir Book"/>
                <w:sz w:val="20"/>
                <w:szCs w:val="20"/>
              </w:rPr>
            </w:pPr>
          </w:p>
        </w:tc>
        <w:tc>
          <w:tcPr>
            <w:tcW w:w="3059" w:type="dxa"/>
          </w:tcPr>
          <w:p w14:paraId="543AC497" w14:textId="1AA38A11" w:rsidR="00E54E25" w:rsidRPr="00714152" w:rsidRDefault="00E54E25" w:rsidP="00E54E25">
            <w:pPr>
              <w:shd w:val="clear" w:color="auto" w:fill="FFFFFF"/>
              <w:rPr>
                <w:rFonts w:ascii="Avenir Book" w:hAnsi="Avenir Book" w:cs="Arial"/>
                <w:color w:val="FF0000"/>
                <w:sz w:val="20"/>
                <w:szCs w:val="20"/>
              </w:rPr>
            </w:pPr>
            <w:r w:rsidRPr="00714152">
              <w:rPr>
                <w:rFonts w:ascii="Avenir Book" w:hAnsi="Avenir Book" w:cs="Arial"/>
                <w:color w:val="FF0000"/>
                <w:sz w:val="20"/>
                <w:szCs w:val="20"/>
              </w:rPr>
              <w:t xml:space="preserve">705199 Sensory ball 9pc </w:t>
            </w:r>
          </w:p>
          <w:p w14:paraId="0B43E241" w14:textId="1477BF04" w:rsidR="00CC23F2" w:rsidRPr="00714152" w:rsidRDefault="004A14CB" w:rsidP="004A14CB">
            <w:pPr>
              <w:shd w:val="clear" w:color="auto" w:fill="FFFFFF"/>
              <w:rPr>
                <w:rFonts w:ascii="Avenir Book" w:eastAsia="Times New Roman" w:hAnsi="Avenir Book" w:cs="Times New Roman"/>
                <w:sz w:val="20"/>
                <w:szCs w:val="20"/>
              </w:rPr>
            </w:pPr>
            <w:r w:rsidRPr="00714152">
              <w:rPr>
                <w:rFonts w:ascii="Avenir Book" w:eastAsia="Times New Roman" w:hAnsi="Avenir Book" w:cs="Times New Roman"/>
                <w:sz w:val="20"/>
                <w:szCs w:val="20"/>
              </w:rPr>
              <w:t>Meg</w:t>
            </w:r>
            <w:r w:rsidR="000F25DE" w:rsidRPr="00714152">
              <w:rPr>
                <w:rFonts w:ascii="Avenir Book" w:eastAsia="Times New Roman" w:hAnsi="Avenir Book" w:cs="Times New Roman"/>
                <w:sz w:val="20"/>
                <w:szCs w:val="20"/>
              </w:rPr>
              <w:t>a Set Ball value pack. Includes:</w:t>
            </w:r>
            <w:r w:rsidR="00134D6A" w:rsidRPr="00714152">
              <w:rPr>
                <w:rFonts w:ascii="Avenir Book" w:eastAsia="Times New Roman" w:hAnsi="Avenir Book" w:cs="Times New Roman"/>
                <w:sz w:val="20"/>
                <w:szCs w:val="20"/>
              </w:rPr>
              <w:t xml:space="preserve"> </w:t>
            </w:r>
            <w:r w:rsidRPr="00714152">
              <w:rPr>
                <w:rFonts w:ascii="Avenir Book" w:eastAsia="Times New Roman" w:hAnsi="Avenir Book" w:cs="Times New Roman"/>
                <w:sz w:val="20"/>
                <w:szCs w:val="20"/>
              </w:rPr>
              <w:t>Small green Triangle ball: 5”, Sensory See-Me red ball 7”, two Sensory See-Me orange and yellow 4”, Peanut purple ball 2½”, two Massage Roll balls red and yellow ball 3”, Rainbow soft ball: 7”, Stripes ball 5”.</w:t>
            </w:r>
            <w:r w:rsidR="005F2143" w:rsidRPr="00714152">
              <w:rPr>
                <w:rFonts w:ascii="Avenir Book" w:eastAsia="Times New Roman" w:hAnsi="Avenir Book" w:cs="Times New Roman"/>
                <w:sz w:val="20"/>
                <w:szCs w:val="20"/>
              </w:rPr>
              <w:t xml:space="preserve"> MSRP: $49.99</w:t>
            </w:r>
          </w:p>
        </w:tc>
      </w:tr>
      <w:tr w:rsidR="00CC23F2" w:rsidRPr="00714152" w14:paraId="1CFB11D3" w14:textId="77777777" w:rsidTr="00134D6A">
        <w:tc>
          <w:tcPr>
            <w:tcW w:w="3696" w:type="dxa"/>
          </w:tcPr>
          <w:p w14:paraId="595D9776" w14:textId="7CCBF252" w:rsidR="00B96505" w:rsidRPr="00714152" w:rsidRDefault="000527D9" w:rsidP="002C6C9E">
            <w:pPr>
              <w:shd w:val="clear" w:color="auto" w:fill="FFFFFF"/>
              <w:rPr>
                <w:rFonts w:ascii="Avenir Book" w:eastAsia="Times New Roman" w:hAnsi="Avenir Book" w:cs="Times New Roman"/>
                <w:sz w:val="20"/>
                <w:szCs w:val="20"/>
              </w:rPr>
            </w:pPr>
            <w:r w:rsidRPr="00714152">
              <w:rPr>
                <w:rFonts w:ascii="Avenir Book" w:eastAsia="Times New Roman" w:hAnsi="Avenir Book" w:cs="Times New Roman"/>
                <w:noProof/>
                <w:sz w:val="20"/>
                <w:szCs w:val="20"/>
              </w:rPr>
              <w:drawing>
                <wp:inline distT="0" distB="0" distL="0" distR="0" wp14:anchorId="371C2FDF" wp14:editId="38FAB3D4">
                  <wp:extent cx="1769806" cy="1979151"/>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10 at 5.22.54 PM.png"/>
                          <pic:cNvPicPr/>
                        </pic:nvPicPr>
                        <pic:blipFill>
                          <a:blip r:embed="rId10">
                            <a:extLst>
                              <a:ext uri="{28A0092B-C50C-407E-A947-70E740481C1C}">
                                <a14:useLocalDpi xmlns:a14="http://schemas.microsoft.com/office/drawing/2010/main" val="0"/>
                              </a:ext>
                            </a:extLst>
                          </a:blip>
                          <a:stretch>
                            <a:fillRect/>
                          </a:stretch>
                        </pic:blipFill>
                        <pic:spPr>
                          <a:xfrm>
                            <a:off x="0" y="0"/>
                            <a:ext cx="1770125" cy="1979508"/>
                          </a:xfrm>
                          <a:prstGeom prst="rect">
                            <a:avLst/>
                          </a:prstGeom>
                        </pic:spPr>
                      </pic:pic>
                    </a:graphicData>
                  </a:graphic>
                </wp:inline>
              </w:drawing>
            </w:r>
          </w:p>
        </w:tc>
        <w:tc>
          <w:tcPr>
            <w:tcW w:w="4176" w:type="dxa"/>
          </w:tcPr>
          <w:p w14:paraId="76886234" w14:textId="0355BDA0" w:rsidR="00DE2CBD" w:rsidRPr="00714152" w:rsidRDefault="00DE2CBD" w:rsidP="00DE2CBD">
            <w:pPr>
              <w:widowControl w:val="0"/>
              <w:autoSpaceDE w:val="0"/>
              <w:autoSpaceDN w:val="0"/>
              <w:adjustRightInd w:val="0"/>
              <w:spacing w:after="240"/>
              <w:rPr>
                <w:rFonts w:ascii="Avenir Book" w:hAnsi="Avenir Book" w:cs="Times"/>
                <w:sz w:val="20"/>
                <w:szCs w:val="20"/>
              </w:rPr>
            </w:pPr>
            <w:r w:rsidRPr="00714152">
              <w:rPr>
                <w:rFonts w:ascii="Avenir Book" w:hAnsi="Avenir Book" w:cs="Times"/>
                <w:color w:val="3B3B3B"/>
                <w:sz w:val="20"/>
                <w:szCs w:val="20"/>
              </w:rPr>
              <w:t xml:space="preserve"> </w:t>
            </w:r>
            <w:r w:rsidR="00B4004F" w:rsidRPr="00714152">
              <w:rPr>
                <w:rFonts w:ascii="Avenir Book" w:hAnsi="Avenir Book" w:cs="Times"/>
                <w:noProof/>
                <w:sz w:val="20"/>
                <w:szCs w:val="20"/>
              </w:rPr>
              <w:drawing>
                <wp:inline distT="0" distB="0" distL="0" distR="0" wp14:anchorId="0B586238" wp14:editId="0A53BC14">
                  <wp:extent cx="2507225" cy="1742870"/>
                  <wp:effectExtent l="0" t="0" r="762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10 at 5.27.33 PM.png"/>
                          <pic:cNvPicPr/>
                        </pic:nvPicPr>
                        <pic:blipFill>
                          <a:blip r:embed="rId11">
                            <a:extLst>
                              <a:ext uri="{28A0092B-C50C-407E-A947-70E740481C1C}">
                                <a14:useLocalDpi xmlns:a14="http://schemas.microsoft.com/office/drawing/2010/main" val="0"/>
                              </a:ext>
                            </a:extLst>
                          </a:blip>
                          <a:stretch>
                            <a:fillRect/>
                          </a:stretch>
                        </pic:blipFill>
                        <pic:spPr>
                          <a:xfrm>
                            <a:off x="0" y="0"/>
                            <a:ext cx="2507225" cy="1742870"/>
                          </a:xfrm>
                          <a:prstGeom prst="rect">
                            <a:avLst/>
                          </a:prstGeom>
                        </pic:spPr>
                      </pic:pic>
                    </a:graphicData>
                  </a:graphic>
                </wp:inline>
              </w:drawing>
            </w:r>
          </w:p>
        </w:tc>
        <w:tc>
          <w:tcPr>
            <w:tcW w:w="3059" w:type="dxa"/>
          </w:tcPr>
          <w:p w14:paraId="54252F51" w14:textId="77777777" w:rsidR="00134D6A" w:rsidRPr="00714152" w:rsidRDefault="00134D6A" w:rsidP="00B4004F">
            <w:pPr>
              <w:shd w:val="clear" w:color="auto" w:fill="FFFFFF"/>
              <w:rPr>
                <w:rFonts w:ascii="Avenir Book" w:hAnsi="Avenir Book" w:cs="Times"/>
                <w:sz w:val="20"/>
                <w:szCs w:val="20"/>
              </w:rPr>
            </w:pPr>
          </w:p>
          <w:p w14:paraId="68123152" w14:textId="3A91D848" w:rsidR="00B96505" w:rsidRPr="00714152" w:rsidRDefault="00134D6A" w:rsidP="00B4004F">
            <w:pPr>
              <w:shd w:val="clear" w:color="auto" w:fill="FFFFFF"/>
              <w:rPr>
                <w:rFonts w:ascii="Avenir Book" w:hAnsi="Avenir Book" w:cs="Times"/>
                <w:sz w:val="20"/>
                <w:szCs w:val="20"/>
              </w:rPr>
            </w:pPr>
            <w:r w:rsidRPr="00714152">
              <w:rPr>
                <w:rFonts w:ascii="Avenir Book" w:hAnsi="Avenir Book" w:cs="Times"/>
                <w:noProof/>
                <w:sz w:val="20"/>
                <w:szCs w:val="20"/>
              </w:rPr>
              <w:drawing>
                <wp:inline distT="0" distB="0" distL="0" distR="0" wp14:anchorId="08231614" wp14:editId="7CE40F20">
                  <wp:extent cx="1805379" cy="179930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10 at 5.31.46 PM.png"/>
                          <pic:cNvPicPr/>
                        </pic:nvPicPr>
                        <pic:blipFill rotWithShape="1">
                          <a:blip r:embed="rId12">
                            <a:extLst>
                              <a:ext uri="{28A0092B-C50C-407E-A947-70E740481C1C}">
                                <a14:useLocalDpi xmlns:a14="http://schemas.microsoft.com/office/drawing/2010/main" val="0"/>
                              </a:ext>
                            </a:extLst>
                          </a:blip>
                          <a:srcRect l="17628"/>
                          <a:stretch/>
                        </pic:blipFill>
                        <pic:spPr bwMode="auto">
                          <a:xfrm>
                            <a:off x="0" y="0"/>
                            <a:ext cx="1807224" cy="1801141"/>
                          </a:xfrm>
                          <a:prstGeom prst="rect">
                            <a:avLst/>
                          </a:prstGeom>
                          <a:ln>
                            <a:noFill/>
                          </a:ln>
                          <a:extLst>
                            <a:ext uri="{53640926-AAD7-44d8-BBD7-CCE9431645EC}">
                              <a14:shadowObscured xmlns:a14="http://schemas.microsoft.com/office/drawing/2010/main"/>
                            </a:ext>
                          </a:extLst>
                        </pic:spPr>
                      </pic:pic>
                    </a:graphicData>
                  </a:graphic>
                </wp:inline>
              </w:drawing>
            </w:r>
          </w:p>
        </w:tc>
      </w:tr>
      <w:tr w:rsidR="00CC23F2" w:rsidRPr="00714152" w14:paraId="34F8399B" w14:textId="77777777" w:rsidTr="00134D6A">
        <w:tc>
          <w:tcPr>
            <w:tcW w:w="3696" w:type="dxa"/>
          </w:tcPr>
          <w:p w14:paraId="6DB5D47B" w14:textId="77777777" w:rsidR="002C6C9E" w:rsidRPr="00714152" w:rsidRDefault="002C6C9E" w:rsidP="002C6C9E">
            <w:pPr>
              <w:shd w:val="clear" w:color="auto" w:fill="FFFFFF"/>
              <w:rPr>
                <w:rFonts w:ascii="Avenir Book" w:eastAsia="Times New Roman" w:hAnsi="Avenir Book" w:cs="Times New Roman"/>
                <w:color w:val="FF0000"/>
                <w:sz w:val="20"/>
                <w:szCs w:val="20"/>
              </w:rPr>
            </w:pPr>
            <w:r w:rsidRPr="00714152">
              <w:rPr>
                <w:rFonts w:ascii="Avenir Book" w:eastAsia="Times New Roman" w:hAnsi="Avenir Book" w:cs="Times New Roman"/>
                <w:color w:val="FF0000"/>
                <w:sz w:val="20"/>
                <w:szCs w:val="20"/>
              </w:rPr>
              <w:t>525010 Water Magic Cube</w:t>
            </w:r>
          </w:p>
          <w:p w14:paraId="24CA5F22" w14:textId="77777777" w:rsidR="00CC23F2" w:rsidRPr="00714152" w:rsidRDefault="00B4004F" w:rsidP="00B4004F">
            <w:pPr>
              <w:rPr>
                <w:rFonts w:ascii="Avenir Book" w:eastAsia="Times New Roman" w:hAnsi="Avenir Book" w:cs="Times New Roman"/>
                <w:sz w:val="20"/>
                <w:szCs w:val="20"/>
              </w:rPr>
            </w:pPr>
            <w:r w:rsidRPr="00714152">
              <w:rPr>
                <w:rFonts w:ascii="Avenir Book" w:eastAsia="Times New Roman" w:hAnsi="Avenir Book" w:cs="Times New Roman"/>
                <w:sz w:val="20"/>
                <w:szCs w:val="20"/>
              </w:rPr>
              <w:t>The a</w:t>
            </w:r>
            <w:r w:rsidR="002C6C9E" w:rsidRPr="00714152">
              <w:rPr>
                <w:rFonts w:ascii="Avenir Book" w:eastAsia="Times New Roman" w:hAnsi="Avenir Book" w:cs="Times New Roman"/>
                <w:sz w:val="20"/>
                <w:szCs w:val="20"/>
              </w:rPr>
              <w:t>rtful cube has 6 different strainers. Fill it, rotate and pour, then see the water stream into unexpected shapes. Hands, eyes and minds are engaged and bath time is more fun</w:t>
            </w:r>
            <w:r w:rsidRPr="00714152">
              <w:rPr>
                <w:rFonts w:ascii="Avenir Book" w:eastAsia="Times New Roman" w:hAnsi="Avenir Book" w:cs="Times New Roman"/>
                <w:sz w:val="20"/>
                <w:szCs w:val="20"/>
              </w:rPr>
              <w:t>.</w:t>
            </w:r>
          </w:p>
          <w:p w14:paraId="66E788DE" w14:textId="4D6DE264" w:rsidR="009229B9" w:rsidRPr="00714152" w:rsidRDefault="009229B9" w:rsidP="009229B9">
            <w:pPr>
              <w:rPr>
                <w:rFonts w:ascii="Avenir Book" w:hAnsi="Avenir Book"/>
                <w:sz w:val="20"/>
                <w:szCs w:val="20"/>
              </w:rPr>
            </w:pPr>
            <w:r w:rsidRPr="00714152">
              <w:rPr>
                <w:rFonts w:ascii="Avenir Book" w:eastAsia="Times New Roman" w:hAnsi="Avenir Book" w:cs="Arial"/>
                <w:color w:val="222222"/>
                <w:sz w:val="20"/>
                <w:szCs w:val="20"/>
                <w:shd w:val="clear" w:color="auto" w:fill="FFFFFF"/>
              </w:rPr>
              <w:t>MSRP: $9.99</w:t>
            </w:r>
          </w:p>
        </w:tc>
        <w:tc>
          <w:tcPr>
            <w:tcW w:w="4176" w:type="dxa"/>
          </w:tcPr>
          <w:p w14:paraId="1F3A207D" w14:textId="6CC97A84" w:rsidR="00B4004F" w:rsidRPr="00714152" w:rsidRDefault="00B4004F" w:rsidP="00B4004F">
            <w:pPr>
              <w:shd w:val="clear" w:color="auto" w:fill="FFFFFF"/>
              <w:rPr>
                <w:rFonts w:ascii="Avenir Book" w:eastAsia="Times New Roman" w:hAnsi="Avenir Book" w:cs="Times New Roman"/>
                <w:color w:val="FF0000"/>
                <w:sz w:val="20"/>
                <w:szCs w:val="20"/>
              </w:rPr>
            </w:pPr>
            <w:r w:rsidRPr="00714152">
              <w:rPr>
                <w:rFonts w:ascii="Avenir Book" w:eastAsia="Times New Roman" w:hAnsi="Avenir Book" w:cs="Times New Roman"/>
                <w:color w:val="FF0000"/>
                <w:sz w:val="20"/>
                <w:szCs w:val="20"/>
              </w:rPr>
              <w:t xml:space="preserve">865003 Dino </w:t>
            </w:r>
            <w:proofErr w:type="spellStart"/>
            <w:r w:rsidRPr="00714152">
              <w:rPr>
                <w:rFonts w:ascii="Avenir Book" w:eastAsia="Times New Roman" w:hAnsi="Avenir Book" w:cs="Times New Roman"/>
                <w:color w:val="FF0000"/>
                <w:sz w:val="20"/>
                <w:szCs w:val="20"/>
              </w:rPr>
              <w:t>Teether</w:t>
            </w:r>
            <w:proofErr w:type="spellEnd"/>
          </w:p>
          <w:p w14:paraId="6521B379" w14:textId="031359FB" w:rsidR="000527D9" w:rsidRPr="00714152" w:rsidRDefault="00B4004F" w:rsidP="000527D9">
            <w:pPr>
              <w:shd w:val="clear" w:color="auto" w:fill="FFFFFF"/>
              <w:rPr>
                <w:rFonts w:ascii="Avenir Book" w:eastAsia="Times New Roman" w:hAnsi="Avenir Book" w:cs="Times New Roman"/>
                <w:sz w:val="20"/>
                <w:szCs w:val="20"/>
              </w:rPr>
            </w:pPr>
            <w:r w:rsidRPr="00714152">
              <w:rPr>
                <w:rFonts w:ascii="Avenir Book" w:eastAsia="Times New Roman" w:hAnsi="Avenir Book" w:cs="Times New Roman"/>
                <w:sz w:val="20"/>
                <w:szCs w:val="20"/>
              </w:rPr>
              <w:t>This super-chewy, multi-featured creature soothes and satisfies sore gums as it distracts and entertains little ones. Soft, safe, durable, and fun.</w:t>
            </w:r>
          </w:p>
          <w:p w14:paraId="04011A12" w14:textId="3951C43C" w:rsidR="009229B9" w:rsidRPr="00714152" w:rsidRDefault="009229B9" w:rsidP="009229B9">
            <w:pPr>
              <w:rPr>
                <w:rFonts w:ascii="Avenir Book" w:eastAsia="Times New Roman" w:hAnsi="Avenir Book" w:cs="Times New Roman"/>
                <w:sz w:val="20"/>
                <w:szCs w:val="20"/>
              </w:rPr>
            </w:pPr>
            <w:r w:rsidRPr="00714152">
              <w:rPr>
                <w:rFonts w:ascii="Avenir Book" w:hAnsi="Avenir Book"/>
                <w:sz w:val="20"/>
                <w:szCs w:val="20"/>
              </w:rPr>
              <w:t>MSRP: $</w:t>
            </w:r>
            <w:r w:rsidRPr="00714152">
              <w:rPr>
                <w:rFonts w:ascii="Avenir Book" w:eastAsia="Times New Roman" w:hAnsi="Avenir Book" w:cs="Arial"/>
                <w:color w:val="222222"/>
                <w:sz w:val="20"/>
                <w:szCs w:val="20"/>
                <w:shd w:val="clear" w:color="auto" w:fill="FFFFFF"/>
              </w:rPr>
              <w:t xml:space="preserve"> 35.99</w:t>
            </w:r>
          </w:p>
          <w:p w14:paraId="5B7A95D9" w14:textId="0B92E741" w:rsidR="00CC23F2" w:rsidRPr="00714152" w:rsidRDefault="00CC23F2" w:rsidP="000527D9">
            <w:pPr>
              <w:rPr>
                <w:rFonts w:ascii="Avenir Book" w:hAnsi="Avenir Book"/>
                <w:sz w:val="20"/>
                <w:szCs w:val="20"/>
              </w:rPr>
            </w:pPr>
          </w:p>
        </w:tc>
        <w:tc>
          <w:tcPr>
            <w:tcW w:w="3059" w:type="dxa"/>
          </w:tcPr>
          <w:p w14:paraId="54635581" w14:textId="4C24F431" w:rsidR="00B4004F" w:rsidRPr="00714152" w:rsidRDefault="00B4004F" w:rsidP="00B4004F">
            <w:pPr>
              <w:shd w:val="clear" w:color="auto" w:fill="FFFFFF"/>
              <w:rPr>
                <w:rFonts w:ascii="Avenir Book" w:eastAsia="Times New Roman" w:hAnsi="Avenir Book" w:cs="Times New Roman"/>
                <w:color w:val="FF0000"/>
                <w:sz w:val="20"/>
                <w:szCs w:val="20"/>
              </w:rPr>
            </w:pPr>
            <w:r w:rsidRPr="00714152">
              <w:rPr>
                <w:rFonts w:ascii="Avenir Book" w:eastAsia="Times New Roman" w:hAnsi="Avenir Book" w:cs="Times New Roman"/>
                <w:color w:val="FF0000"/>
                <w:sz w:val="20"/>
                <w:szCs w:val="20"/>
              </w:rPr>
              <w:t>925072 Magic Brix Deluxe</w:t>
            </w:r>
          </w:p>
          <w:p w14:paraId="08D38093" w14:textId="40ACE702" w:rsidR="00CC23F2" w:rsidRPr="00714152" w:rsidRDefault="00B4004F" w:rsidP="009229B9">
            <w:pPr>
              <w:rPr>
                <w:rFonts w:ascii="Avenir Book" w:eastAsia="Times New Roman" w:hAnsi="Avenir Book" w:cs="Times New Roman"/>
                <w:sz w:val="20"/>
                <w:szCs w:val="20"/>
              </w:rPr>
            </w:pPr>
            <w:r w:rsidRPr="00714152">
              <w:rPr>
                <w:rFonts w:ascii="Avenir Book" w:eastAsia="Times New Roman" w:hAnsi="Avenir Book" w:cs="Times New Roman"/>
                <w:sz w:val="20"/>
                <w:szCs w:val="20"/>
              </w:rPr>
              <w:t>Magic Brix fans will be thrilled to add this set to their collection. Our flexibly sof</w:t>
            </w:r>
            <w:r w:rsidR="00CF5F50" w:rsidRPr="00714152">
              <w:rPr>
                <w:rFonts w:ascii="Avenir Book" w:eastAsia="Times New Roman" w:hAnsi="Avenir Book" w:cs="Times New Roman"/>
                <w:sz w:val="20"/>
                <w:szCs w:val="20"/>
              </w:rPr>
              <w:t>t</w:t>
            </w:r>
            <w:r w:rsidRPr="00714152">
              <w:rPr>
                <w:rFonts w:ascii="Avenir Book" w:eastAsia="Times New Roman" w:hAnsi="Avenir Book" w:cs="Times New Roman"/>
                <w:sz w:val="20"/>
                <w:szCs w:val="20"/>
              </w:rPr>
              <w:t xml:space="preserve"> and easy-to-handle brix snap together quickly. Young designers will make imaginative houses and forts, bridges and vehicles, artistic creations and cool sculptures.</w:t>
            </w:r>
            <w:r w:rsidRPr="00714152">
              <w:rPr>
                <w:rFonts w:ascii="Avenir Book" w:hAnsi="Avenir Book"/>
                <w:sz w:val="20"/>
                <w:szCs w:val="20"/>
              </w:rPr>
              <w:t xml:space="preserve"> </w:t>
            </w:r>
            <w:r w:rsidR="009229B9" w:rsidRPr="00714152">
              <w:rPr>
                <w:rFonts w:ascii="Avenir Book" w:hAnsi="Avenir Book"/>
                <w:sz w:val="20"/>
                <w:szCs w:val="20"/>
              </w:rPr>
              <w:t>MSRP: $</w:t>
            </w:r>
            <w:r w:rsidR="009229B9" w:rsidRPr="00714152">
              <w:rPr>
                <w:rFonts w:ascii="Avenir Book" w:eastAsia="Times New Roman" w:hAnsi="Avenir Book" w:cs="Arial"/>
                <w:color w:val="222222"/>
                <w:sz w:val="20"/>
                <w:szCs w:val="20"/>
                <w:shd w:val="clear" w:color="auto" w:fill="FFFFFF"/>
              </w:rPr>
              <w:t xml:space="preserve"> 19.99</w:t>
            </w:r>
          </w:p>
        </w:tc>
      </w:tr>
      <w:tr w:rsidR="00CC23F2" w:rsidRPr="00714152" w14:paraId="098B41E6" w14:textId="77777777" w:rsidTr="00134D6A">
        <w:tc>
          <w:tcPr>
            <w:tcW w:w="3696" w:type="dxa"/>
          </w:tcPr>
          <w:p w14:paraId="31C6BD9C" w14:textId="09301F00" w:rsidR="000D130A" w:rsidRPr="00714152" w:rsidRDefault="00F42B1C" w:rsidP="00E5144C">
            <w:pPr>
              <w:shd w:val="clear" w:color="auto" w:fill="FFFFFF"/>
              <w:rPr>
                <w:rFonts w:ascii="Avenir Book" w:hAnsi="Avenir Book" w:cs="Times"/>
                <w:sz w:val="20"/>
                <w:szCs w:val="20"/>
              </w:rPr>
            </w:pPr>
            <w:bookmarkStart w:id="0" w:name="_GoBack"/>
            <w:r w:rsidRPr="00714152">
              <w:rPr>
                <w:rFonts w:ascii="Avenir Book" w:hAnsi="Avenir Book" w:cs="Times"/>
                <w:sz w:val="20"/>
                <w:szCs w:val="20"/>
              </w:rPr>
              <w:lastRenderedPageBreak/>
              <w:t xml:space="preserve">    </w:t>
            </w:r>
            <w:r w:rsidR="0030450F" w:rsidRPr="00714152">
              <w:rPr>
                <w:rFonts w:ascii="Avenir Book" w:hAnsi="Avenir Book" w:cs="Times"/>
                <w:noProof/>
                <w:sz w:val="20"/>
                <w:szCs w:val="20"/>
              </w:rPr>
              <w:drawing>
                <wp:inline distT="0" distB="0" distL="0" distR="0" wp14:anchorId="41D3AD13" wp14:editId="7362E1FE">
                  <wp:extent cx="1837621" cy="15264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10 at 5.34.22 PM.png"/>
                          <pic:cNvPicPr/>
                        </pic:nvPicPr>
                        <pic:blipFill>
                          <a:blip r:embed="rId13">
                            <a:extLst>
                              <a:ext uri="{28A0092B-C50C-407E-A947-70E740481C1C}">
                                <a14:useLocalDpi xmlns:a14="http://schemas.microsoft.com/office/drawing/2010/main" val="0"/>
                              </a:ext>
                            </a:extLst>
                          </a:blip>
                          <a:stretch>
                            <a:fillRect/>
                          </a:stretch>
                        </pic:blipFill>
                        <pic:spPr>
                          <a:xfrm>
                            <a:off x="0" y="0"/>
                            <a:ext cx="1837974" cy="1526752"/>
                          </a:xfrm>
                          <a:prstGeom prst="rect">
                            <a:avLst/>
                          </a:prstGeom>
                        </pic:spPr>
                      </pic:pic>
                    </a:graphicData>
                  </a:graphic>
                </wp:inline>
              </w:drawing>
            </w:r>
          </w:p>
        </w:tc>
        <w:tc>
          <w:tcPr>
            <w:tcW w:w="4176" w:type="dxa"/>
          </w:tcPr>
          <w:p w14:paraId="3064DC65" w14:textId="213AEE6F" w:rsidR="00DE2CBD" w:rsidRPr="00714152" w:rsidRDefault="00CF5F50" w:rsidP="00E5144C">
            <w:pPr>
              <w:shd w:val="clear" w:color="auto" w:fill="FFFFFF"/>
              <w:rPr>
                <w:rFonts w:ascii="Avenir Book" w:hAnsi="Avenir Book" w:cs="Times"/>
                <w:sz w:val="20"/>
                <w:szCs w:val="20"/>
              </w:rPr>
            </w:pPr>
            <w:r w:rsidRPr="00714152">
              <w:rPr>
                <w:rFonts w:ascii="Avenir Book" w:hAnsi="Avenir Book" w:cs="Times"/>
                <w:sz w:val="20"/>
                <w:szCs w:val="20"/>
              </w:rPr>
              <w:t xml:space="preserve">   </w:t>
            </w:r>
            <w:r w:rsidRPr="00714152">
              <w:rPr>
                <w:rFonts w:ascii="Avenir Book" w:hAnsi="Avenir Book" w:cs="Times"/>
                <w:noProof/>
                <w:sz w:val="20"/>
                <w:szCs w:val="20"/>
              </w:rPr>
              <w:drawing>
                <wp:inline distT="0" distB="0" distL="0" distR="0" wp14:anchorId="030DFB3F" wp14:editId="5DF52936">
                  <wp:extent cx="2359742" cy="1423219"/>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10 at 5.58.07 PM.png"/>
                          <pic:cNvPicPr/>
                        </pic:nvPicPr>
                        <pic:blipFill>
                          <a:blip r:embed="rId14">
                            <a:extLst>
                              <a:ext uri="{28A0092B-C50C-407E-A947-70E740481C1C}">
                                <a14:useLocalDpi xmlns:a14="http://schemas.microsoft.com/office/drawing/2010/main" val="0"/>
                              </a:ext>
                            </a:extLst>
                          </a:blip>
                          <a:stretch>
                            <a:fillRect/>
                          </a:stretch>
                        </pic:blipFill>
                        <pic:spPr>
                          <a:xfrm>
                            <a:off x="0" y="0"/>
                            <a:ext cx="2360438" cy="1423639"/>
                          </a:xfrm>
                          <a:prstGeom prst="rect">
                            <a:avLst/>
                          </a:prstGeom>
                        </pic:spPr>
                      </pic:pic>
                    </a:graphicData>
                  </a:graphic>
                </wp:inline>
              </w:drawing>
            </w:r>
          </w:p>
        </w:tc>
        <w:tc>
          <w:tcPr>
            <w:tcW w:w="3059" w:type="dxa"/>
          </w:tcPr>
          <w:p w14:paraId="329E9A1E" w14:textId="5EA31096" w:rsidR="00CC23F2" w:rsidRPr="00714152" w:rsidRDefault="00CC54E8" w:rsidP="00E5144C">
            <w:pPr>
              <w:widowControl w:val="0"/>
              <w:autoSpaceDE w:val="0"/>
              <w:autoSpaceDN w:val="0"/>
              <w:adjustRightInd w:val="0"/>
              <w:spacing w:after="240"/>
              <w:rPr>
                <w:rFonts w:ascii="Avenir Book" w:hAnsi="Avenir Book"/>
                <w:sz w:val="20"/>
                <w:szCs w:val="20"/>
              </w:rPr>
            </w:pPr>
            <w:r w:rsidRPr="00714152">
              <w:rPr>
                <w:rFonts w:ascii="Avenir Book" w:hAnsi="Avenir Book"/>
                <w:sz w:val="20"/>
                <w:szCs w:val="20"/>
              </w:rPr>
              <w:t xml:space="preserve">       </w:t>
            </w:r>
            <w:r w:rsidRPr="00714152">
              <w:rPr>
                <w:rFonts w:ascii="Avenir Book" w:hAnsi="Avenir Book"/>
                <w:noProof/>
                <w:sz w:val="20"/>
                <w:szCs w:val="20"/>
              </w:rPr>
              <w:drawing>
                <wp:inline distT="0" distB="0" distL="0" distR="0" wp14:anchorId="14924774" wp14:editId="41EA8FFF">
                  <wp:extent cx="1338119" cy="1489587"/>
                  <wp:effectExtent l="0" t="0" r="825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10 at 5.55.58 PM.png"/>
                          <pic:cNvPicPr/>
                        </pic:nvPicPr>
                        <pic:blipFill>
                          <a:blip r:embed="rId15">
                            <a:extLst>
                              <a:ext uri="{28A0092B-C50C-407E-A947-70E740481C1C}">
                                <a14:useLocalDpi xmlns:a14="http://schemas.microsoft.com/office/drawing/2010/main" val="0"/>
                              </a:ext>
                            </a:extLst>
                          </a:blip>
                          <a:stretch>
                            <a:fillRect/>
                          </a:stretch>
                        </pic:blipFill>
                        <pic:spPr>
                          <a:xfrm>
                            <a:off x="0" y="0"/>
                            <a:ext cx="1338569" cy="1490088"/>
                          </a:xfrm>
                          <a:prstGeom prst="rect">
                            <a:avLst/>
                          </a:prstGeom>
                        </pic:spPr>
                      </pic:pic>
                    </a:graphicData>
                  </a:graphic>
                </wp:inline>
              </w:drawing>
            </w:r>
          </w:p>
        </w:tc>
      </w:tr>
      <w:bookmarkEnd w:id="0"/>
      <w:tr w:rsidR="00CC23F2" w:rsidRPr="00714152" w14:paraId="561B1875" w14:textId="77777777" w:rsidTr="00CF5F50">
        <w:tc>
          <w:tcPr>
            <w:tcW w:w="3696" w:type="dxa"/>
          </w:tcPr>
          <w:p w14:paraId="320789BD" w14:textId="5A3681CD" w:rsidR="0030450F" w:rsidRPr="00714152" w:rsidRDefault="0030450F" w:rsidP="0030450F">
            <w:pPr>
              <w:shd w:val="clear" w:color="auto" w:fill="FFFFFF"/>
              <w:rPr>
                <w:rFonts w:ascii="Avenir Book" w:eastAsia="Times New Roman" w:hAnsi="Avenir Book" w:cs="Times New Roman"/>
                <w:color w:val="FF0000"/>
                <w:sz w:val="20"/>
                <w:szCs w:val="20"/>
              </w:rPr>
            </w:pPr>
            <w:r w:rsidRPr="00714152">
              <w:rPr>
                <w:rFonts w:ascii="Avenir Book" w:eastAsia="Times New Roman" w:hAnsi="Avenir Book" w:cs="Times New Roman"/>
                <w:color w:val="FF0000"/>
                <w:sz w:val="20"/>
                <w:szCs w:val="20"/>
              </w:rPr>
              <w:t>HL8888 Musical Rings</w:t>
            </w:r>
          </w:p>
          <w:p w14:paraId="19F8B2CF" w14:textId="77777777" w:rsidR="00CC23F2" w:rsidRPr="00714152" w:rsidRDefault="0030450F" w:rsidP="0030450F">
            <w:pPr>
              <w:shd w:val="clear" w:color="auto" w:fill="FFFFFF"/>
              <w:rPr>
                <w:rFonts w:ascii="Avenir Book" w:eastAsia="Times New Roman" w:hAnsi="Avenir Book" w:cs="Times New Roman"/>
                <w:sz w:val="20"/>
                <w:szCs w:val="20"/>
              </w:rPr>
            </w:pPr>
            <w:r w:rsidRPr="00714152">
              <w:rPr>
                <w:rFonts w:ascii="Avenir Book" w:eastAsia="Times New Roman" w:hAnsi="Avenir Book" w:cs="Times New Roman"/>
                <w:sz w:val="20"/>
                <w:szCs w:val="20"/>
              </w:rPr>
              <w:t>This unique, oversized and superior collection of 4 Musical Rings is ideal for early ages. A modern and innovative design Includes 4 different color rings with 4 different sounds. An early audio and visual sensory while being introduce to the world od sounds and music</w:t>
            </w:r>
            <w:r w:rsidR="001A4A69" w:rsidRPr="00714152">
              <w:rPr>
                <w:rFonts w:ascii="Avenir Book" w:eastAsia="Times New Roman" w:hAnsi="Avenir Book" w:cs="Times New Roman"/>
                <w:sz w:val="20"/>
                <w:szCs w:val="20"/>
              </w:rPr>
              <w:t>.</w:t>
            </w:r>
          </w:p>
          <w:p w14:paraId="3E6BD598" w14:textId="7C4EEBF1" w:rsidR="00714152" w:rsidRPr="00714152" w:rsidRDefault="00714152" w:rsidP="00714152">
            <w:pPr>
              <w:rPr>
                <w:rFonts w:ascii="Avenir Book" w:eastAsia="Times New Roman" w:hAnsi="Avenir Book" w:cs="Times New Roman"/>
                <w:sz w:val="20"/>
                <w:szCs w:val="20"/>
              </w:rPr>
            </w:pPr>
            <w:r w:rsidRPr="00714152">
              <w:rPr>
                <w:rFonts w:ascii="Avenir Book" w:eastAsia="Times New Roman" w:hAnsi="Avenir Book" w:cs="Times New Roman"/>
                <w:sz w:val="20"/>
                <w:szCs w:val="20"/>
              </w:rPr>
              <w:t>MSRP: $</w:t>
            </w:r>
            <w:r w:rsidRPr="00714152">
              <w:rPr>
                <w:rFonts w:ascii="Avenir Book" w:eastAsia="Times New Roman" w:hAnsi="Avenir Book" w:cs="Arial"/>
                <w:color w:val="222222"/>
                <w:sz w:val="20"/>
                <w:szCs w:val="20"/>
                <w:shd w:val="clear" w:color="auto" w:fill="FFFFFF"/>
              </w:rPr>
              <w:t xml:space="preserve"> 19.99</w:t>
            </w:r>
          </w:p>
        </w:tc>
        <w:tc>
          <w:tcPr>
            <w:tcW w:w="4176" w:type="dxa"/>
            <w:tcBorders>
              <w:bottom w:val="single" w:sz="4" w:space="0" w:color="auto"/>
            </w:tcBorders>
          </w:tcPr>
          <w:p w14:paraId="02373C6D" w14:textId="1FDBE283" w:rsidR="0060051B" w:rsidRPr="00714152" w:rsidRDefault="0060051B" w:rsidP="0060051B">
            <w:pPr>
              <w:pStyle w:val="NoSpacing"/>
              <w:rPr>
                <w:rFonts w:ascii="Avenir Book" w:hAnsi="Avenir Book"/>
                <w:color w:val="FF0000"/>
                <w:sz w:val="20"/>
                <w:szCs w:val="20"/>
              </w:rPr>
            </w:pPr>
            <w:r w:rsidRPr="00714152">
              <w:rPr>
                <w:rFonts w:ascii="Avenir Book" w:hAnsi="Avenir Book"/>
                <w:color w:val="FF0000"/>
                <w:sz w:val="20"/>
                <w:szCs w:val="20"/>
              </w:rPr>
              <w:t>826092 Beam Builders</w:t>
            </w:r>
          </w:p>
          <w:p w14:paraId="7ABE7F39" w14:textId="77777777" w:rsidR="00CC23F2" w:rsidRPr="00714152" w:rsidRDefault="0060051B" w:rsidP="0060051B">
            <w:pPr>
              <w:pStyle w:val="NoSpacing"/>
              <w:rPr>
                <w:rFonts w:ascii="Avenir Book" w:hAnsi="Avenir Book"/>
                <w:color w:val="5A5B5E"/>
                <w:sz w:val="20"/>
                <w:szCs w:val="20"/>
              </w:rPr>
            </w:pPr>
            <w:r w:rsidRPr="00714152">
              <w:rPr>
                <w:rFonts w:ascii="Avenir Book" w:hAnsi="Avenir Book"/>
                <w:color w:val="5A5B5E"/>
                <w:sz w:val="20"/>
                <w:szCs w:val="20"/>
              </w:rPr>
              <w:t xml:space="preserve">Imagine how many things you’ll make when you’re on the beam. Maybe a tower, maybe a bridge. Snap the pieces together, </w:t>
            </w:r>
            <w:proofErr w:type="gramStart"/>
            <w:r w:rsidRPr="00714152">
              <w:rPr>
                <w:rFonts w:ascii="Avenir Book" w:hAnsi="Avenir Book"/>
                <w:color w:val="5A5B5E"/>
                <w:sz w:val="20"/>
                <w:szCs w:val="20"/>
              </w:rPr>
              <w:t>then</w:t>
            </w:r>
            <w:proofErr w:type="gramEnd"/>
            <w:r w:rsidRPr="00714152">
              <w:rPr>
                <w:rFonts w:ascii="Avenir Book" w:hAnsi="Avenir Book"/>
                <w:color w:val="5A5B5E"/>
                <w:sz w:val="20"/>
                <w:szCs w:val="20"/>
              </w:rPr>
              <w:t xml:space="preserve"> add some more. Create a space creature or a robot. It’s up to you. 32 pieces. </w:t>
            </w:r>
          </w:p>
          <w:p w14:paraId="799C5CF9" w14:textId="7EA7B444" w:rsidR="00714152" w:rsidRPr="00714152" w:rsidRDefault="00714152" w:rsidP="00714152">
            <w:pPr>
              <w:rPr>
                <w:rFonts w:ascii="Avenir Book" w:eastAsia="Times New Roman" w:hAnsi="Avenir Book" w:cs="Times New Roman"/>
                <w:sz w:val="20"/>
                <w:szCs w:val="20"/>
              </w:rPr>
            </w:pPr>
            <w:r w:rsidRPr="00714152">
              <w:rPr>
                <w:rFonts w:ascii="Avenir Book" w:hAnsi="Avenir Book"/>
                <w:color w:val="5A5B5E"/>
                <w:sz w:val="20"/>
                <w:szCs w:val="20"/>
              </w:rPr>
              <w:t>MSRP: $</w:t>
            </w:r>
            <w:r w:rsidRPr="00714152">
              <w:rPr>
                <w:rFonts w:ascii="Avenir Book" w:eastAsia="Times New Roman" w:hAnsi="Avenir Book" w:cs="Arial"/>
                <w:color w:val="222222"/>
                <w:sz w:val="20"/>
                <w:szCs w:val="20"/>
                <w:shd w:val="clear" w:color="auto" w:fill="FFFFFF"/>
              </w:rPr>
              <w:t xml:space="preserve"> 29.99</w:t>
            </w:r>
          </w:p>
          <w:p w14:paraId="49EDF52B" w14:textId="7923A584" w:rsidR="00714152" w:rsidRPr="00714152" w:rsidRDefault="00714152" w:rsidP="0060051B">
            <w:pPr>
              <w:pStyle w:val="NoSpacing"/>
              <w:rPr>
                <w:rFonts w:ascii="Avenir Book" w:hAnsi="Avenir Book"/>
                <w:sz w:val="20"/>
                <w:szCs w:val="20"/>
              </w:rPr>
            </w:pPr>
          </w:p>
        </w:tc>
        <w:tc>
          <w:tcPr>
            <w:tcW w:w="3059" w:type="dxa"/>
            <w:tcBorders>
              <w:bottom w:val="single" w:sz="4" w:space="0" w:color="auto"/>
            </w:tcBorders>
          </w:tcPr>
          <w:p w14:paraId="05A78195" w14:textId="673FD995" w:rsidR="00CC54E8" w:rsidRPr="00714152" w:rsidRDefault="00CC54E8" w:rsidP="00CC54E8">
            <w:pPr>
              <w:pStyle w:val="NoSpacing"/>
              <w:rPr>
                <w:rFonts w:ascii="Avenir Book" w:hAnsi="Avenir Book"/>
                <w:color w:val="FF0000"/>
                <w:sz w:val="20"/>
                <w:szCs w:val="20"/>
              </w:rPr>
            </w:pPr>
            <w:r w:rsidRPr="00714152">
              <w:rPr>
                <w:rFonts w:ascii="Avenir Book" w:hAnsi="Avenir Book"/>
                <w:color w:val="FF0000"/>
                <w:sz w:val="20"/>
                <w:szCs w:val="20"/>
              </w:rPr>
              <w:t xml:space="preserve">826091 </w:t>
            </w:r>
            <w:proofErr w:type="spellStart"/>
            <w:r w:rsidRPr="00714152">
              <w:rPr>
                <w:rFonts w:ascii="Avenir Book" w:hAnsi="Avenir Book"/>
                <w:color w:val="FF0000"/>
                <w:sz w:val="20"/>
                <w:szCs w:val="20"/>
              </w:rPr>
              <w:t>Gemblocks</w:t>
            </w:r>
            <w:proofErr w:type="spellEnd"/>
            <w:r w:rsidRPr="00714152">
              <w:rPr>
                <w:rFonts w:ascii="Avenir Book" w:hAnsi="Avenir Book"/>
                <w:color w:val="FF0000"/>
                <w:sz w:val="20"/>
                <w:szCs w:val="20"/>
              </w:rPr>
              <w:t xml:space="preserve"> </w:t>
            </w:r>
          </w:p>
          <w:p w14:paraId="021951F6" w14:textId="77777777" w:rsidR="00CC54E8" w:rsidRPr="00714152" w:rsidRDefault="00CC54E8" w:rsidP="00CC54E8">
            <w:pPr>
              <w:pStyle w:val="NoSpacing"/>
              <w:rPr>
                <w:rFonts w:ascii="Avenir Book" w:hAnsi="Avenir Book"/>
                <w:sz w:val="20"/>
                <w:szCs w:val="20"/>
              </w:rPr>
            </w:pPr>
            <w:r w:rsidRPr="00714152">
              <w:rPr>
                <w:rFonts w:ascii="Avenir Book" w:hAnsi="Avenir Book"/>
                <w:color w:val="5A5B5E"/>
                <w:sz w:val="20"/>
                <w:szCs w:val="20"/>
              </w:rPr>
              <w:t xml:space="preserve">If these rocks could talk, they would </w:t>
            </w:r>
            <w:proofErr w:type="gramStart"/>
            <w:r w:rsidRPr="00714152">
              <w:rPr>
                <w:rFonts w:ascii="Avenir Book" w:hAnsi="Avenir Book"/>
                <w:color w:val="5A5B5E"/>
                <w:sz w:val="20"/>
                <w:szCs w:val="20"/>
              </w:rPr>
              <w:t>say</w:t>
            </w:r>
            <w:proofErr w:type="gramEnd"/>
            <w:r w:rsidRPr="00714152">
              <w:rPr>
                <w:rFonts w:ascii="Avenir Book" w:hAnsi="Avenir Book"/>
                <w:color w:val="5A5B5E"/>
                <w:sz w:val="20"/>
                <w:szCs w:val="20"/>
              </w:rPr>
              <w:t xml:space="preserve"> “Stack me up, build me up, line me up.” Find the flat part of the facets and fit them together. Make a wall and knock it down. Irresistible! Four happy gemstone colors, 20 pieces. </w:t>
            </w:r>
          </w:p>
          <w:p w14:paraId="48E3615D" w14:textId="6E1BFEC1" w:rsidR="00CC23F2" w:rsidRPr="00714152" w:rsidRDefault="00714152" w:rsidP="00714152">
            <w:pPr>
              <w:rPr>
                <w:rFonts w:ascii="Avenir Book" w:hAnsi="Avenir Book"/>
                <w:sz w:val="20"/>
                <w:szCs w:val="20"/>
              </w:rPr>
            </w:pPr>
            <w:r w:rsidRPr="00714152">
              <w:rPr>
                <w:rFonts w:ascii="Avenir Book" w:hAnsi="Avenir Book"/>
                <w:sz w:val="20"/>
                <w:szCs w:val="20"/>
              </w:rPr>
              <w:t>MSRP: $29.99</w:t>
            </w:r>
          </w:p>
        </w:tc>
      </w:tr>
      <w:tr w:rsidR="0060051B" w:rsidRPr="00714152" w14:paraId="3438F5C5" w14:textId="77777777" w:rsidTr="00CF5F50">
        <w:tc>
          <w:tcPr>
            <w:tcW w:w="3696" w:type="dxa"/>
          </w:tcPr>
          <w:p w14:paraId="29F66538" w14:textId="470363E4" w:rsidR="0060051B" w:rsidRPr="00714152" w:rsidRDefault="00934300" w:rsidP="00134D6A">
            <w:pPr>
              <w:widowControl w:val="0"/>
              <w:autoSpaceDE w:val="0"/>
              <w:autoSpaceDN w:val="0"/>
              <w:adjustRightInd w:val="0"/>
              <w:spacing w:after="240"/>
              <w:rPr>
                <w:rFonts w:ascii="Avenir Book" w:hAnsi="Avenir Book"/>
                <w:sz w:val="20"/>
                <w:szCs w:val="20"/>
              </w:rPr>
            </w:pPr>
            <w:r w:rsidRPr="00714152">
              <w:rPr>
                <w:rFonts w:ascii="Avenir Book" w:hAnsi="Avenir Book"/>
                <w:sz w:val="20"/>
                <w:szCs w:val="20"/>
              </w:rPr>
              <w:t xml:space="preserve">            </w:t>
            </w:r>
            <w:r w:rsidRPr="00714152">
              <w:rPr>
                <w:rFonts w:ascii="Avenir Book" w:hAnsi="Avenir Book"/>
                <w:noProof/>
                <w:sz w:val="20"/>
                <w:szCs w:val="20"/>
              </w:rPr>
              <w:drawing>
                <wp:inline distT="0" distB="0" distL="0" distR="0" wp14:anchorId="14822430" wp14:editId="7E0954B3">
                  <wp:extent cx="1427969" cy="146687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10 at 5.54.09 PM.png"/>
                          <pic:cNvPicPr/>
                        </pic:nvPicPr>
                        <pic:blipFill rotWithShape="1">
                          <a:blip r:embed="rId16">
                            <a:extLst>
                              <a:ext uri="{28A0092B-C50C-407E-A947-70E740481C1C}">
                                <a14:useLocalDpi xmlns:a14="http://schemas.microsoft.com/office/drawing/2010/main" val="0"/>
                              </a:ext>
                            </a:extLst>
                          </a:blip>
                          <a:srcRect l="25990" t="6135"/>
                          <a:stretch/>
                        </pic:blipFill>
                        <pic:spPr bwMode="auto">
                          <a:xfrm>
                            <a:off x="0" y="0"/>
                            <a:ext cx="1428832" cy="1467756"/>
                          </a:xfrm>
                          <a:prstGeom prst="rect">
                            <a:avLst/>
                          </a:prstGeom>
                          <a:ln>
                            <a:noFill/>
                          </a:ln>
                          <a:extLst>
                            <a:ext uri="{53640926-AAD7-44d8-BBD7-CCE9431645EC}">
                              <a14:shadowObscured xmlns:a14="http://schemas.microsoft.com/office/drawing/2010/main"/>
                            </a:ext>
                          </a:extLst>
                        </pic:spPr>
                      </pic:pic>
                    </a:graphicData>
                  </a:graphic>
                </wp:inline>
              </w:drawing>
            </w:r>
          </w:p>
        </w:tc>
        <w:tc>
          <w:tcPr>
            <w:tcW w:w="4176" w:type="dxa"/>
            <w:tcBorders>
              <w:bottom w:val="single" w:sz="4" w:space="0" w:color="auto"/>
              <w:right w:val="nil"/>
            </w:tcBorders>
          </w:tcPr>
          <w:p w14:paraId="6C95E703" w14:textId="77777777" w:rsidR="0060051B" w:rsidRPr="00714152" w:rsidRDefault="0060051B" w:rsidP="00134D6A">
            <w:pPr>
              <w:widowControl w:val="0"/>
              <w:autoSpaceDE w:val="0"/>
              <w:autoSpaceDN w:val="0"/>
              <w:adjustRightInd w:val="0"/>
              <w:spacing w:after="240"/>
              <w:rPr>
                <w:rFonts w:ascii="Avenir Book" w:hAnsi="Avenir Book"/>
                <w:sz w:val="20"/>
                <w:szCs w:val="20"/>
              </w:rPr>
            </w:pPr>
          </w:p>
        </w:tc>
        <w:tc>
          <w:tcPr>
            <w:tcW w:w="3059" w:type="dxa"/>
            <w:tcBorders>
              <w:left w:val="nil"/>
              <w:bottom w:val="single" w:sz="4" w:space="0" w:color="auto"/>
            </w:tcBorders>
          </w:tcPr>
          <w:p w14:paraId="4DCC5DD8" w14:textId="77777777" w:rsidR="0060051B" w:rsidRPr="00714152" w:rsidRDefault="0060051B" w:rsidP="00134D6A">
            <w:pPr>
              <w:rPr>
                <w:rFonts w:ascii="Avenir Book" w:hAnsi="Avenir Book"/>
                <w:b/>
                <w:sz w:val="20"/>
                <w:szCs w:val="20"/>
              </w:rPr>
            </w:pPr>
          </w:p>
        </w:tc>
      </w:tr>
      <w:tr w:rsidR="00CC23F2" w:rsidRPr="00714152" w14:paraId="5D168A9A" w14:textId="77777777" w:rsidTr="00CF5F50">
        <w:tc>
          <w:tcPr>
            <w:tcW w:w="3696" w:type="dxa"/>
          </w:tcPr>
          <w:p w14:paraId="5F357039" w14:textId="4449EE5E" w:rsidR="00934300" w:rsidRPr="00714152" w:rsidRDefault="00934300" w:rsidP="00934300">
            <w:pPr>
              <w:pStyle w:val="NoSpacing"/>
              <w:rPr>
                <w:rFonts w:ascii="Avenir Book" w:hAnsi="Avenir Book"/>
                <w:color w:val="FF0000"/>
                <w:sz w:val="20"/>
                <w:szCs w:val="20"/>
              </w:rPr>
            </w:pPr>
            <w:proofErr w:type="gramStart"/>
            <w:r w:rsidRPr="00714152">
              <w:rPr>
                <w:rFonts w:ascii="Avenir Book" w:hAnsi="Avenir Book"/>
                <w:color w:val="FF0000"/>
                <w:sz w:val="20"/>
                <w:szCs w:val="20"/>
              </w:rPr>
              <w:t xml:space="preserve">826090  </w:t>
            </w:r>
            <w:r w:rsidRPr="00714152">
              <w:rPr>
                <w:rFonts w:ascii="Avenir Book" w:hAnsi="Avenir Book"/>
                <w:bCs/>
                <w:color w:val="FF0000"/>
                <w:sz w:val="20"/>
                <w:szCs w:val="20"/>
              </w:rPr>
              <w:t>Try</w:t>
            </w:r>
            <w:proofErr w:type="gramEnd"/>
            <w:r w:rsidRPr="00714152">
              <w:rPr>
                <w:rFonts w:ascii="Avenir Book" w:hAnsi="Avenir Book"/>
                <w:bCs/>
                <w:color w:val="FF0000"/>
                <w:sz w:val="20"/>
                <w:szCs w:val="20"/>
              </w:rPr>
              <w:t xml:space="preserve"> Angles </w:t>
            </w:r>
          </w:p>
          <w:p w14:paraId="68861B04" w14:textId="5101EB83" w:rsidR="00DE2CBD" w:rsidRPr="00714152" w:rsidRDefault="00934300" w:rsidP="00CF5F50">
            <w:pPr>
              <w:pStyle w:val="NoSpacing"/>
              <w:rPr>
                <w:rFonts w:ascii="Avenir Book" w:hAnsi="Avenir Book"/>
                <w:sz w:val="20"/>
                <w:szCs w:val="20"/>
              </w:rPr>
            </w:pPr>
            <w:r w:rsidRPr="00714152">
              <w:rPr>
                <w:rFonts w:ascii="Avenir Book" w:hAnsi="Avenir Book"/>
                <w:sz w:val="20"/>
                <w:szCs w:val="20"/>
              </w:rPr>
              <w:t xml:space="preserve">Want to have some fun? Try angles. See how many ways they fit together, how many crazy shapes you can make. Stack them, balance them, </w:t>
            </w:r>
            <w:proofErr w:type="gramStart"/>
            <w:r w:rsidRPr="00714152">
              <w:rPr>
                <w:rFonts w:ascii="Avenir Book" w:hAnsi="Avenir Book"/>
                <w:sz w:val="20"/>
                <w:szCs w:val="20"/>
              </w:rPr>
              <w:t>interlock</w:t>
            </w:r>
            <w:proofErr w:type="gramEnd"/>
            <w:r w:rsidRPr="00714152">
              <w:rPr>
                <w:rFonts w:ascii="Avenir Book" w:hAnsi="Avenir Book"/>
                <w:sz w:val="20"/>
                <w:szCs w:val="20"/>
              </w:rPr>
              <w:t xml:space="preserve"> them. Kind of like puzzles, they make you think. Kind of arty, too. 20 pieces. </w:t>
            </w:r>
            <w:r w:rsidR="00714152" w:rsidRPr="00714152">
              <w:rPr>
                <w:rFonts w:ascii="Avenir Book" w:hAnsi="Avenir Book"/>
                <w:sz w:val="20"/>
                <w:szCs w:val="20"/>
              </w:rPr>
              <w:t>MSRP: $29.99</w:t>
            </w:r>
          </w:p>
        </w:tc>
        <w:tc>
          <w:tcPr>
            <w:tcW w:w="4176" w:type="dxa"/>
            <w:tcBorders>
              <w:bottom w:val="single" w:sz="4" w:space="0" w:color="auto"/>
              <w:right w:val="nil"/>
            </w:tcBorders>
          </w:tcPr>
          <w:p w14:paraId="7BC75279" w14:textId="77777777" w:rsidR="00BE6909" w:rsidRPr="00714152" w:rsidRDefault="00BE6909" w:rsidP="00134D6A">
            <w:pPr>
              <w:widowControl w:val="0"/>
              <w:autoSpaceDE w:val="0"/>
              <w:autoSpaceDN w:val="0"/>
              <w:adjustRightInd w:val="0"/>
              <w:spacing w:after="240"/>
              <w:rPr>
                <w:rFonts w:ascii="Avenir Book" w:hAnsi="Avenir Book"/>
                <w:sz w:val="20"/>
                <w:szCs w:val="20"/>
              </w:rPr>
            </w:pPr>
          </w:p>
        </w:tc>
        <w:tc>
          <w:tcPr>
            <w:tcW w:w="3059" w:type="dxa"/>
            <w:tcBorders>
              <w:left w:val="nil"/>
              <w:bottom w:val="single" w:sz="4" w:space="0" w:color="auto"/>
            </w:tcBorders>
          </w:tcPr>
          <w:p w14:paraId="68FD8BC7" w14:textId="77777777" w:rsidR="00134D6A" w:rsidRPr="00714152" w:rsidRDefault="00134D6A" w:rsidP="00134D6A">
            <w:pPr>
              <w:rPr>
                <w:rFonts w:ascii="Avenir Book" w:hAnsi="Avenir Book"/>
                <w:b/>
                <w:sz w:val="20"/>
                <w:szCs w:val="20"/>
              </w:rPr>
            </w:pPr>
            <w:r w:rsidRPr="00714152">
              <w:rPr>
                <w:rFonts w:ascii="Avenir Book" w:hAnsi="Avenir Book"/>
                <w:b/>
                <w:sz w:val="20"/>
                <w:szCs w:val="20"/>
              </w:rPr>
              <w:t>Media contact:</w:t>
            </w:r>
          </w:p>
          <w:p w14:paraId="28D8E352" w14:textId="75D1B595" w:rsidR="00134D6A" w:rsidRPr="00714152" w:rsidRDefault="00134D6A" w:rsidP="00134D6A">
            <w:pPr>
              <w:rPr>
                <w:rFonts w:ascii="Avenir Book" w:hAnsi="Avenir Book"/>
                <w:sz w:val="20"/>
                <w:szCs w:val="20"/>
              </w:rPr>
            </w:pPr>
            <w:proofErr w:type="spellStart"/>
            <w:r w:rsidRPr="00714152">
              <w:rPr>
                <w:rFonts w:ascii="Avenir Book" w:hAnsi="Avenir Book"/>
                <w:sz w:val="20"/>
                <w:szCs w:val="20"/>
              </w:rPr>
              <w:t>Alise</w:t>
            </w:r>
            <w:proofErr w:type="spellEnd"/>
            <w:r w:rsidRPr="00714152">
              <w:rPr>
                <w:rFonts w:ascii="Avenir Book" w:hAnsi="Avenir Book"/>
                <w:sz w:val="20"/>
                <w:szCs w:val="20"/>
              </w:rPr>
              <w:t xml:space="preserve"> Kreditor</w:t>
            </w:r>
            <w:r w:rsidR="00F42B1C" w:rsidRPr="00714152">
              <w:rPr>
                <w:rFonts w:ascii="Avenir Book" w:hAnsi="Avenir Book"/>
                <w:sz w:val="20"/>
                <w:szCs w:val="20"/>
              </w:rPr>
              <w:t xml:space="preserve">, </w:t>
            </w:r>
            <w:r w:rsidRPr="00714152">
              <w:rPr>
                <w:rFonts w:ascii="Avenir Book" w:hAnsi="Avenir Book"/>
                <w:sz w:val="20"/>
                <w:szCs w:val="20"/>
              </w:rPr>
              <w:t>KMC</w:t>
            </w:r>
          </w:p>
          <w:p w14:paraId="239577A3" w14:textId="77777777" w:rsidR="00134D6A" w:rsidRPr="00714152" w:rsidRDefault="00714152" w:rsidP="00134D6A">
            <w:pPr>
              <w:rPr>
                <w:rFonts w:ascii="Avenir Book" w:hAnsi="Avenir Book"/>
                <w:sz w:val="20"/>
                <w:szCs w:val="20"/>
              </w:rPr>
            </w:pPr>
            <w:hyperlink r:id="rId17" w:history="1">
              <w:r w:rsidR="00134D6A" w:rsidRPr="00714152">
                <w:rPr>
                  <w:rStyle w:val="Hyperlink"/>
                  <w:rFonts w:ascii="Avenir Book" w:hAnsi="Avenir Book"/>
                  <w:sz w:val="20"/>
                  <w:szCs w:val="20"/>
                </w:rPr>
                <w:t>alise@kmc-pr.com</w:t>
              </w:r>
            </w:hyperlink>
          </w:p>
          <w:p w14:paraId="1997514C" w14:textId="381B808E" w:rsidR="00CC23F2" w:rsidRPr="00714152" w:rsidRDefault="00134D6A" w:rsidP="00134D6A">
            <w:pPr>
              <w:widowControl w:val="0"/>
              <w:autoSpaceDE w:val="0"/>
              <w:autoSpaceDN w:val="0"/>
              <w:adjustRightInd w:val="0"/>
              <w:spacing w:after="240"/>
              <w:rPr>
                <w:rFonts w:ascii="Avenir Book" w:hAnsi="Avenir Book"/>
                <w:sz w:val="20"/>
                <w:szCs w:val="20"/>
              </w:rPr>
            </w:pPr>
            <w:r w:rsidRPr="00714152">
              <w:rPr>
                <w:rFonts w:ascii="Avenir Book" w:hAnsi="Avenir Book"/>
                <w:sz w:val="20"/>
                <w:szCs w:val="20"/>
              </w:rPr>
              <w:t>516.482.4866</w:t>
            </w:r>
          </w:p>
        </w:tc>
      </w:tr>
    </w:tbl>
    <w:p w14:paraId="2AA0AC1A" w14:textId="77777777" w:rsidR="00756723" w:rsidRPr="00714152" w:rsidRDefault="00756723" w:rsidP="00CC23F2">
      <w:pPr>
        <w:jc w:val="center"/>
        <w:rPr>
          <w:rFonts w:ascii="Avenir Book" w:hAnsi="Avenir Book"/>
          <w:sz w:val="20"/>
          <w:szCs w:val="20"/>
        </w:rPr>
      </w:pPr>
    </w:p>
    <w:sectPr w:rsidR="00756723" w:rsidRPr="00714152" w:rsidSect="00CF2209">
      <w:headerReference w:type="default" r:id="rId18"/>
      <w:pgSz w:w="12240" w:h="15840"/>
      <w:pgMar w:top="1080" w:right="1800" w:bottom="108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0256C" w14:textId="77777777" w:rsidR="0060051B" w:rsidRDefault="0060051B" w:rsidP="00CC23F2">
      <w:r>
        <w:separator/>
      </w:r>
    </w:p>
  </w:endnote>
  <w:endnote w:type="continuationSeparator" w:id="0">
    <w:p w14:paraId="7B59ABA5" w14:textId="77777777" w:rsidR="0060051B" w:rsidRDefault="0060051B" w:rsidP="00CC2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4F987" w14:textId="77777777" w:rsidR="0060051B" w:rsidRDefault="0060051B" w:rsidP="00CC23F2">
      <w:r>
        <w:separator/>
      </w:r>
    </w:p>
  </w:footnote>
  <w:footnote w:type="continuationSeparator" w:id="0">
    <w:p w14:paraId="103DACA5" w14:textId="77777777" w:rsidR="0060051B" w:rsidRDefault="0060051B" w:rsidP="00CC23F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D6C3E" w14:textId="77777777" w:rsidR="0060051B" w:rsidRDefault="0060051B">
    <w:pPr>
      <w:pStyle w:val="Header"/>
    </w:pPr>
    <w:r>
      <w:tab/>
    </w:r>
    <w:r>
      <w:rPr>
        <w:noProof/>
      </w:rPr>
      <w:drawing>
        <wp:inline distT="0" distB="0" distL="0" distR="0" wp14:anchorId="5E8C3B0F" wp14:editId="5A268519">
          <wp:extent cx="1489095" cy="714766"/>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b-2.gif"/>
                  <pic:cNvPicPr/>
                </pic:nvPicPr>
                <pic:blipFill>
                  <a:blip r:embed="rId1">
                    <a:extLst>
                      <a:ext uri="{28A0092B-C50C-407E-A947-70E740481C1C}">
                        <a14:useLocalDpi xmlns:a14="http://schemas.microsoft.com/office/drawing/2010/main" val="0"/>
                      </a:ext>
                    </a:extLst>
                  </a:blip>
                  <a:stretch>
                    <a:fillRect/>
                  </a:stretch>
                </pic:blipFill>
                <pic:spPr>
                  <a:xfrm>
                    <a:off x="0" y="0"/>
                    <a:ext cx="1489499" cy="714960"/>
                  </a:xfrm>
                  <a:prstGeom prst="rect">
                    <a:avLst/>
                  </a:prstGeom>
                </pic:spPr>
              </pic:pic>
            </a:graphicData>
          </a:graphic>
        </wp:inline>
      </w:drawing>
    </w:r>
  </w:p>
  <w:p w14:paraId="2DD4348B" w14:textId="3A3D20BC" w:rsidR="0060051B" w:rsidRPr="00CF2209" w:rsidRDefault="0060051B" w:rsidP="00B47AB4">
    <w:pPr>
      <w:pStyle w:val="Header"/>
      <w:jc w:val="center"/>
      <w:rPr>
        <w:rFonts w:ascii="Avenir Book" w:hAnsi="Avenir Book"/>
        <w:color w:val="FF0000"/>
      </w:rPr>
    </w:pPr>
    <w:r w:rsidRPr="00CF2209">
      <w:rPr>
        <w:rFonts w:ascii="Avenir Book" w:hAnsi="Avenir Book"/>
        <w:color w:val="FF0000"/>
      </w:rPr>
      <w:t>Edushape Product Highlights</w:t>
    </w:r>
  </w:p>
  <w:p w14:paraId="561D9C78" w14:textId="306C652A" w:rsidR="0060051B" w:rsidRPr="00CF2209" w:rsidRDefault="0060051B" w:rsidP="00B47AB4">
    <w:pPr>
      <w:pStyle w:val="Header"/>
      <w:jc w:val="center"/>
      <w:rPr>
        <w:rFonts w:ascii="Avenir Book" w:hAnsi="Avenir Book"/>
        <w:color w:val="FF0000"/>
      </w:rPr>
    </w:pPr>
    <w:r>
      <w:rPr>
        <w:rFonts w:ascii="Avenir Book" w:hAnsi="Avenir Book"/>
        <w:color w:val="FF0000"/>
      </w:rPr>
      <w:t>Toy Fair Booth #3</w:t>
    </w:r>
    <w:r w:rsidRPr="00CF2209">
      <w:rPr>
        <w:rFonts w:ascii="Avenir Book" w:hAnsi="Avenir Book"/>
        <w:color w:val="FF0000"/>
      </w:rPr>
      <w:t>03</w:t>
    </w:r>
  </w:p>
  <w:p w14:paraId="40F07C15" w14:textId="77777777" w:rsidR="0060051B" w:rsidRPr="00CC23F2" w:rsidRDefault="0060051B" w:rsidP="00CC23F2">
    <w:pPr>
      <w:pStyle w:val="Header"/>
      <w:jc w:val="center"/>
      <w:rPr>
        <w:rFonts w:ascii="Avenir Book" w:hAnsi="Avenir Book"/>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3F2"/>
    <w:rsid w:val="000527D9"/>
    <w:rsid w:val="000A671A"/>
    <w:rsid w:val="000D130A"/>
    <w:rsid w:val="000F25DE"/>
    <w:rsid w:val="00134D6A"/>
    <w:rsid w:val="001A4A69"/>
    <w:rsid w:val="0028641A"/>
    <w:rsid w:val="002C6C9E"/>
    <w:rsid w:val="0030450F"/>
    <w:rsid w:val="004A14CB"/>
    <w:rsid w:val="005801DF"/>
    <w:rsid w:val="005F2143"/>
    <w:rsid w:val="0060051B"/>
    <w:rsid w:val="00714152"/>
    <w:rsid w:val="00756723"/>
    <w:rsid w:val="007855C2"/>
    <w:rsid w:val="007C34AF"/>
    <w:rsid w:val="00861347"/>
    <w:rsid w:val="00892F29"/>
    <w:rsid w:val="009229B9"/>
    <w:rsid w:val="00934300"/>
    <w:rsid w:val="00937E03"/>
    <w:rsid w:val="00B4004F"/>
    <w:rsid w:val="00B45C03"/>
    <w:rsid w:val="00B47AB4"/>
    <w:rsid w:val="00B958A8"/>
    <w:rsid w:val="00B96505"/>
    <w:rsid w:val="00BE6909"/>
    <w:rsid w:val="00CC23F2"/>
    <w:rsid w:val="00CC54E8"/>
    <w:rsid w:val="00CF2209"/>
    <w:rsid w:val="00CF5F50"/>
    <w:rsid w:val="00DE2CBD"/>
    <w:rsid w:val="00E5144C"/>
    <w:rsid w:val="00E54E25"/>
    <w:rsid w:val="00F4007E"/>
    <w:rsid w:val="00F42B1C"/>
    <w:rsid w:val="00F519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D244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23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23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23F2"/>
    <w:rPr>
      <w:rFonts w:ascii="Lucida Grande" w:hAnsi="Lucida Grande" w:cs="Lucida Grande"/>
      <w:sz w:val="18"/>
      <w:szCs w:val="18"/>
    </w:rPr>
  </w:style>
  <w:style w:type="character" w:styleId="Hyperlink">
    <w:name w:val="Hyperlink"/>
    <w:basedOn w:val="DefaultParagraphFont"/>
    <w:uiPriority w:val="99"/>
    <w:unhideWhenUsed/>
    <w:rsid w:val="00CC23F2"/>
    <w:rPr>
      <w:color w:val="0000FF" w:themeColor="hyperlink"/>
      <w:u w:val="single"/>
    </w:rPr>
  </w:style>
  <w:style w:type="paragraph" w:styleId="Header">
    <w:name w:val="header"/>
    <w:basedOn w:val="Normal"/>
    <w:link w:val="HeaderChar"/>
    <w:uiPriority w:val="99"/>
    <w:unhideWhenUsed/>
    <w:rsid w:val="00CC23F2"/>
    <w:pPr>
      <w:tabs>
        <w:tab w:val="center" w:pos="4320"/>
        <w:tab w:val="right" w:pos="8640"/>
      </w:tabs>
    </w:pPr>
  </w:style>
  <w:style w:type="character" w:customStyle="1" w:styleId="HeaderChar">
    <w:name w:val="Header Char"/>
    <w:basedOn w:val="DefaultParagraphFont"/>
    <w:link w:val="Header"/>
    <w:uiPriority w:val="99"/>
    <w:rsid w:val="00CC23F2"/>
  </w:style>
  <w:style w:type="paragraph" w:styleId="Footer">
    <w:name w:val="footer"/>
    <w:basedOn w:val="Normal"/>
    <w:link w:val="FooterChar"/>
    <w:uiPriority w:val="99"/>
    <w:unhideWhenUsed/>
    <w:rsid w:val="00CC23F2"/>
    <w:pPr>
      <w:tabs>
        <w:tab w:val="center" w:pos="4320"/>
        <w:tab w:val="right" w:pos="8640"/>
      </w:tabs>
    </w:pPr>
  </w:style>
  <w:style w:type="character" w:customStyle="1" w:styleId="FooterChar">
    <w:name w:val="Footer Char"/>
    <w:basedOn w:val="DefaultParagraphFont"/>
    <w:link w:val="Footer"/>
    <w:uiPriority w:val="99"/>
    <w:rsid w:val="00CC23F2"/>
  </w:style>
  <w:style w:type="paragraph" w:styleId="NoSpacing">
    <w:name w:val="No Spacing"/>
    <w:uiPriority w:val="1"/>
    <w:qFormat/>
    <w:rsid w:val="0060051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C23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23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23F2"/>
    <w:rPr>
      <w:rFonts w:ascii="Lucida Grande" w:hAnsi="Lucida Grande" w:cs="Lucida Grande"/>
      <w:sz w:val="18"/>
      <w:szCs w:val="18"/>
    </w:rPr>
  </w:style>
  <w:style w:type="character" w:styleId="Hyperlink">
    <w:name w:val="Hyperlink"/>
    <w:basedOn w:val="DefaultParagraphFont"/>
    <w:uiPriority w:val="99"/>
    <w:unhideWhenUsed/>
    <w:rsid w:val="00CC23F2"/>
    <w:rPr>
      <w:color w:val="0000FF" w:themeColor="hyperlink"/>
      <w:u w:val="single"/>
    </w:rPr>
  </w:style>
  <w:style w:type="paragraph" w:styleId="Header">
    <w:name w:val="header"/>
    <w:basedOn w:val="Normal"/>
    <w:link w:val="HeaderChar"/>
    <w:uiPriority w:val="99"/>
    <w:unhideWhenUsed/>
    <w:rsid w:val="00CC23F2"/>
    <w:pPr>
      <w:tabs>
        <w:tab w:val="center" w:pos="4320"/>
        <w:tab w:val="right" w:pos="8640"/>
      </w:tabs>
    </w:pPr>
  </w:style>
  <w:style w:type="character" w:customStyle="1" w:styleId="HeaderChar">
    <w:name w:val="Header Char"/>
    <w:basedOn w:val="DefaultParagraphFont"/>
    <w:link w:val="Header"/>
    <w:uiPriority w:val="99"/>
    <w:rsid w:val="00CC23F2"/>
  </w:style>
  <w:style w:type="paragraph" w:styleId="Footer">
    <w:name w:val="footer"/>
    <w:basedOn w:val="Normal"/>
    <w:link w:val="FooterChar"/>
    <w:uiPriority w:val="99"/>
    <w:unhideWhenUsed/>
    <w:rsid w:val="00CC23F2"/>
    <w:pPr>
      <w:tabs>
        <w:tab w:val="center" w:pos="4320"/>
        <w:tab w:val="right" w:pos="8640"/>
      </w:tabs>
    </w:pPr>
  </w:style>
  <w:style w:type="character" w:customStyle="1" w:styleId="FooterChar">
    <w:name w:val="Footer Char"/>
    <w:basedOn w:val="DefaultParagraphFont"/>
    <w:link w:val="Footer"/>
    <w:uiPriority w:val="99"/>
    <w:rsid w:val="00CC23F2"/>
  </w:style>
  <w:style w:type="paragraph" w:styleId="NoSpacing">
    <w:name w:val="No Spacing"/>
    <w:uiPriority w:val="1"/>
    <w:qFormat/>
    <w:rsid w:val="00600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59560">
      <w:bodyDiv w:val="1"/>
      <w:marLeft w:val="0"/>
      <w:marRight w:val="0"/>
      <w:marTop w:val="0"/>
      <w:marBottom w:val="0"/>
      <w:divBdr>
        <w:top w:val="none" w:sz="0" w:space="0" w:color="auto"/>
        <w:left w:val="none" w:sz="0" w:space="0" w:color="auto"/>
        <w:bottom w:val="none" w:sz="0" w:space="0" w:color="auto"/>
        <w:right w:val="none" w:sz="0" w:space="0" w:color="auto"/>
      </w:divBdr>
    </w:div>
    <w:div w:id="187837687">
      <w:bodyDiv w:val="1"/>
      <w:marLeft w:val="0"/>
      <w:marRight w:val="0"/>
      <w:marTop w:val="0"/>
      <w:marBottom w:val="0"/>
      <w:divBdr>
        <w:top w:val="none" w:sz="0" w:space="0" w:color="auto"/>
        <w:left w:val="none" w:sz="0" w:space="0" w:color="auto"/>
        <w:bottom w:val="none" w:sz="0" w:space="0" w:color="auto"/>
        <w:right w:val="none" w:sz="0" w:space="0" w:color="auto"/>
      </w:divBdr>
      <w:divsChild>
        <w:div w:id="1167866569">
          <w:marLeft w:val="0"/>
          <w:marRight w:val="0"/>
          <w:marTop w:val="0"/>
          <w:marBottom w:val="0"/>
          <w:divBdr>
            <w:top w:val="none" w:sz="0" w:space="0" w:color="auto"/>
            <w:left w:val="none" w:sz="0" w:space="0" w:color="auto"/>
            <w:bottom w:val="none" w:sz="0" w:space="0" w:color="auto"/>
            <w:right w:val="none" w:sz="0" w:space="0" w:color="auto"/>
          </w:divBdr>
        </w:div>
        <w:div w:id="1345399002">
          <w:marLeft w:val="0"/>
          <w:marRight w:val="0"/>
          <w:marTop w:val="0"/>
          <w:marBottom w:val="0"/>
          <w:divBdr>
            <w:top w:val="none" w:sz="0" w:space="0" w:color="auto"/>
            <w:left w:val="none" w:sz="0" w:space="0" w:color="auto"/>
            <w:bottom w:val="none" w:sz="0" w:space="0" w:color="auto"/>
            <w:right w:val="none" w:sz="0" w:space="0" w:color="auto"/>
          </w:divBdr>
        </w:div>
        <w:div w:id="1379088309">
          <w:marLeft w:val="0"/>
          <w:marRight w:val="0"/>
          <w:marTop w:val="0"/>
          <w:marBottom w:val="0"/>
          <w:divBdr>
            <w:top w:val="none" w:sz="0" w:space="0" w:color="auto"/>
            <w:left w:val="none" w:sz="0" w:space="0" w:color="auto"/>
            <w:bottom w:val="none" w:sz="0" w:space="0" w:color="auto"/>
            <w:right w:val="none" w:sz="0" w:space="0" w:color="auto"/>
          </w:divBdr>
        </w:div>
        <w:div w:id="712967558">
          <w:marLeft w:val="0"/>
          <w:marRight w:val="0"/>
          <w:marTop w:val="0"/>
          <w:marBottom w:val="0"/>
          <w:divBdr>
            <w:top w:val="none" w:sz="0" w:space="0" w:color="auto"/>
            <w:left w:val="none" w:sz="0" w:space="0" w:color="auto"/>
            <w:bottom w:val="none" w:sz="0" w:space="0" w:color="auto"/>
            <w:right w:val="none" w:sz="0" w:space="0" w:color="auto"/>
          </w:divBdr>
        </w:div>
        <w:div w:id="1863321692">
          <w:marLeft w:val="0"/>
          <w:marRight w:val="0"/>
          <w:marTop w:val="0"/>
          <w:marBottom w:val="0"/>
          <w:divBdr>
            <w:top w:val="none" w:sz="0" w:space="0" w:color="auto"/>
            <w:left w:val="none" w:sz="0" w:space="0" w:color="auto"/>
            <w:bottom w:val="none" w:sz="0" w:space="0" w:color="auto"/>
            <w:right w:val="none" w:sz="0" w:space="0" w:color="auto"/>
          </w:divBdr>
        </w:div>
        <w:div w:id="834340737">
          <w:marLeft w:val="0"/>
          <w:marRight w:val="0"/>
          <w:marTop w:val="0"/>
          <w:marBottom w:val="0"/>
          <w:divBdr>
            <w:top w:val="none" w:sz="0" w:space="0" w:color="auto"/>
            <w:left w:val="none" w:sz="0" w:space="0" w:color="auto"/>
            <w:bottom w:val="none" w:sz="0" w:space="0" w:color="auto"/>
            <w:right w:val="none" w:sz="0" w:space="0" w:color="auto"/>
          </w:divBdr>
        </w:div>
        <w:div w:id="1823153067">
          <w:marLeft w:val="0"/>
          <w:marRight w:val="0"/>
          <w:marTop w:val="0"/>
          <w:marBottom w:val="0"/>
          <w:divBdr>
            <w:top w:val="none" w:sz="0" w:space="0" w:color="auto"/>
            <w:left w:val="none" w:sz="0" w:space="0" w:color="auto"/>
            <w:bottom w:val="none" w:sz="0" w:space="0" w:color="auto"/>
            <w:right w:val="none" w:sz="0" w:space="0" w:color="auto"/>
          </w:divBdr>
        </w:div>
        <w:div w:id="1948610823">
          <w:marLeft w:val="0"/>
          <w:marRight w:val="0"/>
          <w:marTop w:val="0"/>
          <w:marBottom w:val="0"/>
          <w:divBdr>
            <w:top w:val="none" w:sz="0" w:space="0" w:color="auto"/>
            <w:left w:val="none" w:sz="0" w:space="0" w:color="auto"/>
            <w:bottom w:val="none" w:sz="0" w:space="0" w:color="auto"/>
            <w:right w:val="none" w:sz="0" w:space="0" w:color="auto"/>
          </w:divBdr>
        </w:div>
        <w:div w:id="1053969544">
          <w:marLeft w:val="0"/>
          <w:marRight w:val="0"/>
          <w:marTop w:val="0"/>
          <w:marBottom w:val="0"/>
          <w:divBdr>
            <w:top w:val="none" w:sz="0" w:space="0" w:color="auto"/>
            <w:left w:val="none" w:sz="0" w:space="0" w:color="auto"/>
            <w:bottom w:val="none" w:sz="0" w:space="0" w:color="auto"/>
            <w:right w:val="none" w:sz="0" w:space="0" w:color="auto"/>
          </w:divBdr>
        </w:div>
      </w:divsChild>
    </w:div>
    <w:div w:id="272829714">
      <w:bodyDiv w:val="1"/>
      <w:marLeft w:val="0"/>
      <w:marRight w:val="0"/>
      <w:marTop w:val="0"/>
      <w:marBottom w:val="0"/>
      <w:divBdr>
        <w:top w:val="none" w:sz="0" w:space="0" w:color="auto"/>
        <w:left w:val="none" w:sz="0" w:space="0" w:color="auto"/>
        <w:bottom w:val="none" w:sz="0" w:space="0" w:color="auto"/>
        <w:right w:val="none" w:sz="0" w:space="0" w:color="auto"/>
      </w:divBdr>
    </w:div>
    <w:div w:id="413362155">
      <w:bodyDiv w:val="1"/>
      <w:marLeft w:val="0"/>
      <w:marRight w:val="0"/>
      <w:marTop w:val="0"/>
      <w:marBottom w:val="0"/>
      <w:divBdr>
        <w:top w:val="none" w:sz="0" w:space="0" w:color="auto"/>
        <w:left w:val="none" w:sz="0" w:space="0" w:color="auto"/>
        <w:bottom w:val="none" w:sz="0" w:space="0" w:color="auto"/>
        <w:right w:val="none" w:sz="0" w:space="0" w:color="auto"/>
      </w:divBdr>
    </w:div>
    <w:div w:id="415905462">
      <w:bodyDiv w:val="1"/>
      <w:marLeft w:val="0"/>
      <w:marRight w:val="0"/>
      <w:marTop w:val="0"/>
      <w:marBottom w:val="0"/>
      <w:divBdr>
        <w:top w:val="none" w:sz="0" w:space="0" w:color="auto"/>
        <w:left w:val="none" w:sz="0" w:space="0" w:color="auto"/>
        <w:bottom w:val="none" w:sz="0" w:space="0" w:color="auto"/>
        <w:right w:val="none" w:sz="0" w:space="0" w:color="auto"/>
      </w:divBdr>
    </w:div>
    <w:div w:id="908541301">
      <w:bodyDiv w:val="1"/>
      <w:marLeft w:val="0"/>
      <w:marRight w:val="0"/>
      <w:marTop w:val="0"/>
      <w:marBottom w:val="0"/>
      <w:divBdr>
        <w:top w:val="none" w:sz="0" w:space="0" w:color="auto"/>
        <w:left w:val="none" w:sz="0" w:space="0" w:color="auto"/>
        <w:bottom w:val="none" w:sz="0" w:space="0" w:color="auto"/>
        <w:right w:val="none" w:sz="0" w:space="0" w:color="auto"/>
      </w:divBdr>
      <w:divsChild>
        <w:div w:id="1803845169">
          <w:marLeft w:val="0"/>
          <w:marRight w:val="0"/>
          <w:marTop w:val="0"/>
          <w:marBottom w:val="0"/>
          <w:divBdr>
            <w:top w:val="none" w:sz="0" w:space="0" w:color="auto"/>
            <w:left w:val="none" w:sz="0" w:space="0" w:color="auto"/>
            <w:bottom w:val="none" w:sz="0" w:space="0" w:color="auto"/>
            <w:right w:val="none" w:sz="0" w:space="0" w:color="auto"/>
          </w:divBdr>
        </w:div>
        <w:div w:id="1580020017">
          <w:marLeft w:val="0"/>
          <w:marRight w:val="0"/>
          <w:marTop w:val="0"/>
          <w:marBottom w:val="0"/>
          <w:divBdr>
            <w:top w:val="none" w:sz="0" w:space="0" w:color="auto"/>
            <w:left w:val="none" w:sz="0" w:space="0" w:color="auto"/>
            <w:bottom w:val="none" w:sz="0" w:space="0" w:color="auto"/>
            <w:right w:val="none" w:sz="0" w:space="0" w:color="auto"/>
          </w:divBdr>
        </w:div>
        <w:div w:id="741562307">
          <w:marLeft w:val="0"/>
          <w:marRight w:val="0"/>
          <w:marTop w:val="0"/>
          <w:marBottom w:val="0"/>
          <w:divBdr>
            <w:top w:val="none" w:sz="0" w:space="0" w:color="auto"/>
            <w:left w:val="none" w:sz="0" w:space="0" w:color="auto"/>
            <w:bottom w:val="none" w:sz="0" w:space="0" w:color="auto"/>
            <w:right w:val="none" w:sz="0" w:space="0" w:color="auto"/>
          </w:divBdr>
        </w:div>
        <w:div w:id="1829705115">
          <w:marLeft w:val="0"/>
          <w:marRight w:val="0"/>
          <w:marTop w:val="0"/>
          <w:marBottom w:val="0"/>
          <w:divBdr>
            <w:top w:val="none" w:sz="0" w:space="0" w:color="auto"/>
            <w:left w:val="none" w:sz="0" w:space="0" w:color="auto"/>
            <w:bottom w:val="none" w:sz="0" w:space="0" w:color="auto"/>
            <w:right w:val="none" w:sz="0" w:space="0" w:color="auto"/>
          </w:divBdr>
        </w:div>
        <w:div w:id="1628731916">
          <w:marLeft w:val="0"/>
          <w:marRight w:val="0"/>
          <w:marTop w:val="0"/>
          <w:marBottom w:val="0"/>
          <w:divBdr>
            <w:top w:val="none" w:sz="0" w:space="0" w:color="auto"/>
            <w:left w:val="none" w:sz="0" w:space="0" w:color="auto"/>
            <w:bottom w:val="none" w:sz="0" w:space="0" w:color="auto"/>
            <w:right w:val="none" w:sz="0" w:space="0" w:color="auto"/>
          </w:divBdr>
        </w:div>
        <w:div w:id="1460420357">
          <w:marLeft w:val="0"/>
          <w:marRight w:val="0"/>
          <w:marTop w:val="0"/>
          <w:marBottom w:val="0"/>
          <w:divBdr>
            <w:top w:val="none" w:sz="0" w:space="0" w:color="auto"/>
            <w:left w:val="none" w:sz="0" w:space="0" w:color="auto"/>
            <w:bottom w:val="none" w:sz="0" w:space="0" w:color="auto"/>
            <w:right w:val="none" w:sz="0" w:space="0" w:color="auto"/>
          </w:divBdr>
        </w:div>
        <w:div w:id="1044253277">
          <w:marLeft w:val="0"/>
          <w:marRight w:val="0"/>
          <w:marTop w:val="0"/>
          <w:marBottom w:val="0"/>
          <w:divBdr>
            <w:top w:val="none" w:sz="0" w:space="0" w:color="auto"/>
            <w:left w:val="none" w:sz="0" w:space="0" w:color="auto"/>
            <w:bottom w:val="none" w:sz="0" w:space="0" w:color="auto"/>
            <w:right w:val="none" w:sz="0" w:space="0" w:color="auto"/>
          </w:divBdr>
        </w:div>
        <w:div w:id="692419747">
          <w:marLeft w:val="0"/>
          <w:marRight w:val="0"/>
          <w:marTop w:val="0"/>
          <w:marBottom w:val="0"/>
          <w:divBdr>
            <w:top w:val="none" w:sz="0" w:space="0" w:color="auto"/>
            <w:left w:val="none" w:sz="0" w:space="0" w:color="auto"/>
            <w:bottom w:val="none" w:sz="0" w:space="0" w:color="auto"/>
            <w:right w:val="none" w:sz="0" w:space="0" w:color="auto"/>
          </w:divBdr>
        </w:div>
      </w:divsChild>
    </w:div>
    <w:div w:id="910969511">
      <w:bodyDiv w:val="1"/>
      <w:marLeft w:val="0"/>
      <w:marRight w:val="0"/>
      <w:marTop w:val="0"/>
      <w:marBottom w:val="0"/>
      <w:divBdr>
        <w:top w:val="none" w:sz="0" w:space="0" w:color="auto"/>
        <w:left w:val="none" w:sz="0" w:space="0" w:color="auto"/>
        <w:bottom w:val="none" w:sz="0" w:space="0" w:color="auto"/>
        <w:right w:val="none" w:sz="0" w:space="0" w:color="auto"/>
      </w:divBdr>
      <w:divsChild>
        <w:div w:id="1446385215">
          <w:marLeft w:val="0"/>
          <w:marRight w:val="0"/>
          <w:marTop w:val="0"/>
          <w:marBottom w:val="0"/>
          <w:divBdr>
            <w:top w:val="none" w:sz="0" w:space="0" w:color="auto"/>
            <w:left w:val="none" w:sz="0" w:space="0" w:color="auto"/>
            <w:bottom w:val="none" w:sz="0" w:space="0" w:color="auto"/>
            <w:right w:val="none" w:sz="0" w:space="0" w:color="auto"/>
          </w:divBdr>
        </w:div>
        <w:div w:id="172962133">
          <w:marLeft w:val="0"/>
          <w:marRight w:val="0"/>
          <w:marTop w:val="0"/>
          <w:marBottom w:val="0"/>
          <w:divBdr>
            <w:top w:val="none" w:sz="0" w:space="0" w:color="auto"/>
            <w:left w:val="none" w:sz="0" w:space="0" w:color="auto"/>
            <w:bottom w:val="none" w:sz="0" w:space="0" w:color="auto"/>
            <w:right w:val="none" w:sz="0" w:space="0" w:color="auto"/>
          </w:divBdr>
        </w:div>
        <w:div w:id="740106878">
          <w:marLeft w:val="0"/>
          <w:marRight w:val="0"/>
          <w:marTop w:val="0"/>
          <w:marBottom w:val="0"/>
          <w:divBdr>
            <w:top w:val="none" w:sz="0" w:space="0" w:color="auto"/>
            <w:left w:val="none" w:sz="0" w:space="0" w:color="auto"/>
            <w:bottom w:val="none" w:sz="0" w:space="0" w:color="auto"/>
            <w:right w:val="none" w:sz="0" w:space="0" w:color="auto"/>
          </w:divBdr>
        </w:div>
        <w:div w:id="1355039341">
          <w:marLeft w:val="0"/>
          <w:marRight w:val="0"/>
          <w:marTop w:val="0"/>
          <w:marBottom w:val="0"/>
          <w:divBdr>
            <w:top w:val="none" w:sz="0" w:space="0" w:color="auto"/>
            <w:left w:val="none" w:sz="0" w:space="0" w:color="auto"/>
            <w:bottom w:val="none" w:sz="0" w:space="0" w:color="auto"/>
            <w:right w:val="none" w:sz="0" w:space="0" w:color="auto"/>
          </w:divBdr>
        </w:div>
        <w:div w:id="2097704822">
          <w:marLeft w:val="0"/>
          <w:marRight w:val="0"/>
          <w:marTop w:val="0"/>
          <w:marBottom w:val="0"/>
          <w:divBdr>
            <w:top w:val="none" w:sz="0" w:space="0" w:color="auto"/>
            <w:left w:val="none" w:sz="0" w:space="0" w:color="auto"/>
            <w:bottom w:val="none" w:sz="0" w:space="0" w:color="auto"/>
            <w:right w:val="none" w:sz="0" w:space="0" w:color="auto"/>
          </w:divBdr>
        </w:div>
      </w:divsChild>
    </w:div>
    <w:div w:id="994186239">
      <w:bodyDiv w:val="1"/>
      <w:marLeft w:val="0"/>
      <w:marRight w:val="0"/>
      <w:marTop w:val="0"/>
      <w:marBottom w:val="0"/>
      <w:divBdr>
        <w:top w:val="none" w:sz="0" w:space="0" w:color="auto"/>
        <w:left w:val="none" w:sz="0" w:space="0" w:color="auto"/>
        <w:bottom w:val="none" w:sz="0" w:space="0" w:color="auto"/>
        <w:right w:val="none" w:sz="0" w:space="0" w:color="auto"/>
      </w:divBdr>
      <w:divsChild>
        <w:div w:id="1737513078">
          <w:marLeft w:val="0"/>
          <w:marRight w:val="0"/>
          <w:marTop w:val="0"/>
          <w:marBottom w:val="0"/>
          <w:divBdr>
            <w:top w:val="none" w:sz="0" w:space="0" w:color="auto"/>
            <w:left w:val="none" w:sz="0" w:space="0" w:color="auto"/>
            <w:bottom w:val="none" w:sz="0" w:space="0" w:color="auto"/>
            <w:right w:val="none" w:sz="0" w:space="0" w:color="auto"/>
          </w:divBdr>
        </w:div>
        <w:div w:id="1074203415">
          <w:marLeft w:val="0"/>
          <w:marRight w:val="0"/>
          <w:marTop w:val="0"/>
          <w:marBottom w:val="0"/>
          <w:divBdr>
            <w:top w:val="none" w:sz="0" w:space="0" w:color="auto"/>
            <w:left w:val="none" w:sz="0" w:space="0" w:color="auto"/>
            <w:bottom w:val="none" w:sz="0" w:space="0" w:color="auto"/>
            <w:right w:val="none" w:sz="0" w:space="0" w:color="auto"/>
          </w:divBdr>
        </w:div>
        <w:div w:id="142240224">
          <w:marLeft w:val="0"/>
          <w:marRight w:val="0"/>
          <w:marTop w:val="0"/>
          <w:marBottom w:val="0"/>
          <w:divBdr>
            <w:top w:val="none" w:sz="0" w:space="0" w:color="auto"/>
            <w:left w:val="none" w:sz="0" w:space="0" w:color="auto"/>
            <w:bottom w:val="none" w:sz="0" w:space="0" w:color="auto"/>
            <w:right w:val="none" w:sz="0" w:space="0" w:color="auto"/>
          </w:divBdr>
        </w:div>
        <w:div w:id="1264193252">
          <w:marLeft w:val="0"/>
          <w:marRight w:val="0"/>
          <w:marTop w:val="0"/>
          <w:marBottom w:val="0"/>
          <w:divBdr>
            <w:top w:val="none" w:sz="0" w:space="0" w:color="auto"/>
            <w:left w:val="none" w:sz="0" w:space="0" w:color="auto"/>
            <w:bottom w:val="none" w:sz="0" w:space="0" w:color="auto"/>
            <w:right w:val="none" w:sz="0" w:space="0" w:color="auto"/>
          </w:divBdr>
        </w:div>
        <w:div w:id="1547569859">
          <w:marLeft w:val="0"/>
          <w:marRight w:val="0"/>
          <w:marTop w:val="0"/>
          <w:marBottom w:val="0"/>
          <w:divBdr>
            <w:top w:val="none" w:sz="0" w:space="0" w:color="auto"/>
            <w:left w:val="none" w:sz="0" w:space="0" w:color="auto"/>
            <w:bottom w:val="none" w:sz="0" w:space="0" w:color="auto"/>
            <w:right w:val="none" w:sz="0" w:space="0" w:color="auto"/>
          </w:divBdr>
        </w:div>
        <w:div w:id="1509566212">
          <w:marLeft w:val="0"/>
          <w:marRight w:val="0"/>
          <w:marTop w:val="0"/>
          <w:marBottom w:val="0"/>
          <w:divBdr>
            <w:top w:val="none" w:sz="0" w:space="0" w:color="auto"/>
            <w:left w:val="none" w:sz="0" w:space="0" w:color="auto"/>
            <w:bottom w:val="none" w:sz="0" w:space="0" w:color="auto"/>
            <w:right w:val="none" w:sz="0" w:space="0" w:color="auto"/>
          </w:divBdr>
        </w:div>
        <w:div w:id="1724206825">
          <w:marLeft w:val="0"/>
          <w:marRight w:val="0"/>
          <w:marTop w:val="0"/>
          <w:marBottom w:val="0"/>
          <w:divBdr>
            <w:top w:val="none" w:sz="0" w:space="0" w:color="auto"/>
            <w:left w:val="none" w:sz="0" w:space="0" w:color="auto"/>
            <w:bottom w:val="none" w:sz="0" w:space="0" w:color="auto"/>
            <w:right w:val="none" w:sz="0" w:space="0" w:color="auto"/>
          </w:divBdr>
        </w:div>
        <w:div w:id="1576091223">
          <w:marLeft w:val="0"/>
          <w:marRight w:val="0"/>
          <w:marTop w:val="0"/>
          <w:marBottom w:val="0"/>
          <w:divBdr>
            <w:top w:val="none" w:sz="0" w:space="0" w:color="auto"/>
            <w:left w:val="none" w:sz="0" w:space="0" w:color="auto"/>
            <w:bottom w:val="none" w:sz="0" w:space="0" w:color="auto"/>
            <w:right w:val="none" w:sz="0" w:space="0" w:color="auto"/>
          </w:divBdr>
        </w:div>
      </w:divsChild>
    </w:div>
    <w:div w:id="1252278280">
      <w:bodyDiv w:val="1"/>
      <w:marLeft w:val="0"/>
      <w:marRight w:val="0"/>
      <w:marTop w:val="0"/>
      <w:marBottom w:val="0"/>
      <w:divBdr>
        <w:top w:val="none" w:sz="0" w:space="0" w:color="auto"/>
        <w:left w:val="none" w:sz="0" w:space="0" w:color="auto"/>
        <w:bottom w:val="none" w:sz="0" w:space="0" w:color="auto"/>
        <w:right w:val="none" w:sz="0" w:space="0" w:color="auto"/>
      </w:divBdr>
    </w:div>
    <w:div w:id="1403942466">
      <w:bodyDiv w:val="1"/>
      <w:marLeft w:val="0"/>
      <w:marRight w:val="0"/>
      <w:marTop w:val="0"/>
      <w:marBottom w:val="0"/>
      <w:divBdr>
        <w:top w:val="none" w:sz="0" w:space="0" w:color="auto"/>
        <w:left w:val="none" w:sz="0" w:space="0" w:color="auto"/>
        <w:bottom w:val="none" w:sz="0" w:space="0" w:color="auto"/>
        <w:right w:val="none" w:sz="0" w:space="0" w:color="auto"/>
      </w:divBdr>
    </w:div>
    <w:div w:id="1413815521">
      <w:bodyDiv w:val="1"/>
      <w:marLeft w:val="0"/>
      <w:marRight w:val="0"/>
      <w:marTop w:val="0"/>
      <w:marBottom w:val="0"/>
      <w:divBdr>
        <w:top w:val="none" w:sz="0" w:space="0" w:color="auto"/>
        <w:left w:val="none" w:sz="0" w:space="0" w:color="auto"/>
        <w:bottom w:val="none" w:sz="0" w:space="0" w:color="auto"/>
        <w:right w:val="none" w:sz="0" w:space="0" w:color="auto"/>
      </w:divBdr>
      <w:divsChild>
        <w:div w:id="1374697460">
          <w:marLeft w:val="0"/>
          <w:marRight w:val="0"/>
          <w:marTop w:val="0"/>
          <w:marBottom w:val="0"/>
          <w:divBdr>
            <w:top w:val="none" w:sz="0" w:space="0" w:color="auto"/>
            <w:left w:val="none" w:sz="0" w:space="0" w:color="auto"/>
            <w:bottom w:val="none" w:sz="0" w:space="0" w:color="auto"/>
            <w:right w:val="none" w:sz="0" w:space="0" w:color="auto"/>
          </w:divBdr>
        </w:div>
        <w:div w:id="480734690">
          <w:marLeft w:val="0"/>
          <w:marRight w:val="0"/>
          <w:marTop w:val="0"/>
          <w:marBottom w:val="0"/>
          <w:divBdr>
            <w:top w:val="none" w:sz="0" w:space="0" w:color="auto"/>
            <w:left w:val="none" w:sz="0" w:space="0" w:color="auto"/>
            <w:bottom w:val="none" w:sz="0" w:space="0" w:color="auto"/>
            <w:right w:val="none" w:sz="0" w:space="0" w:color="auto"/>
          </w:divBdr>
        </w:div>
        <w:div w:id="368071611">
          <w:marLeft w:val="0"/>
          <w:marRight w:val="0"/>
          <w:marTop w:val="0"/>
          <w:marBottom w:val="0"/>
          <w:divBdr>
            <w:top w:val="none" w:sz="0" w:space="0" w:color="auto"/>
            <w:left w:val="none" w:sz="0" w:space="0" w:color="auto"/>
            <w:bottom w:val="none" w:sz="0" w:space="0" w:color="auto"/>
            <w:right w:val="none" w:sz="0" w:space="0" w:color="auto"/>
          </w:divBdr>
        </w:div>
        <w:div w:id="1552956486">
          <w:marLeft w:val="0"/>
          <w:marRight w:val="0"/>
          <w:marTop w:val="0"/>
          <w:marBottom w:val="0"/>
          <w:divBdr>
            <w:top w:val="none" w:sz="0" w:space="0" w:color="auto"/>
            <w:left w:val="none" w:sz="0" w:space="0" w:color="auto"/>
            <w:bottom w:val="none" w:sz="0" w:space="0" w:color="auto"/>
            <w:right w:val="none" w:sz="0" w:space="0" w:color="auto"/>
          </w:divBdr>
        </w:div>
        <w:div w:id="1823351594">
          <w:marLeft w:val="0"/>
          <w:marRight w:val="0"/>
          <w:marTop w:val="0"/>
          <w:marBottom w:val="0"/>
          <w:divBdr>
            <w:top w:val="none" w:sz="0" w:space="0" w:color="auto"/>
            <w:left w:val="none" w:sz="0" w:space="0" w:color="auto"/>
            <w:bottom w:val="none" w:sz="0" w:space="0" w:color="auto"/>
            <w:right w:val="none" w:sz="0" w:space="0" w:color="auto"/>
          </w:divBdr>
        </w:div>
        <w:div w:id="210920271">
          <w:marLeft w:val="0"/>
          <w:marRight w:val="0"/>
          <w:marTop w:val="0"/>
          <w:marBottom w:val="0"/>
          <w:divBdr>
            <w:top w:val="none" w:sz="0" w:space="0" w:color="auto"/>
            <w:left w:val="none" w:sz="0" w:space="0" w:color="auto"/>
            <w:bottom w:val="none" w:sz="0" w:space="0" w:color="auto"/>
            <w:right w:val="none" w:sz="0" w:space="0" w:color="auto"/>
          </w:divBdr>
        </w:div>
        <w:div w:id="1756124904">
          <w:marLeft w:val="0"/>
          <w:marRight w:val="0"/>
          <w:marTop w:val="0"/>
          <w:marBottom w:val="0"/>
          <w:divBdr>
            <w:top w:val="none" w:sz="0" w:space="0" w:color="auto"/>
            <w:left w:val="none" w:sz="0" w:space="0" w:color="auto"/>
            <w:bottom w:val="none" w:sz="0" w:space="0" w:color="auto"/>
            <w:right w:val="none" w:sz="0" w:space="0" w:color="auto"/>
          </w:divBdr>
        </w:div>
        <w:div w:id="390081787">
          <w:marLeft w:val="0"/>
          <w:marRight w:val="0"/>
          <w:marTop w:val="0"/>
          <w:marBottom w:val="0"/>
          <w:divBdr>
            <w:top w:val="none" w:sz="0" w:space="0" w:color="auto"/>
            <w:left w:val="none" w:sz="0" w:space="0" w:color="auto"/>
            <w:bottom w:val="none" w:sz="0" w:space="0" w:color="auto"/>
            <w:right w:val="none" w:sz="0" w:space="0" w:color="auto"/>
          </w:divBdr>
        </w:div>
        <w:div w:id="916401107">
          <w:marLeft w:val="0"/>
          <w:marRight w:val="0"/>
          <w:marTop w:val="0"/>
          <w:marBottom w:val="0"/>
          <w:divBdr>
            <w:top w:val="none" w:sz="0" w:space="0" w:color="auto"/>
            <w:left w:val="none" w:sz="0" w:space="0" w:color="auto"/>
            <w:bottom w:val="none" w:sz="0" w:space="0" w:color="auto"/>
            <w:right w:val="none" w:sz="0" w:space="0" w:color="auto"/>
          </w:divBdr>
        </w:div>
      </w:divsChild>
    </w:div>
    <w:div w:id="1551377011">
      <w:bodyDiv w:val="1"/>
      <w:marLeft w:val="0"/>
      <w:marRight w:val="0"/>
      <w:marTop w:val="0"/>
      <w:marBottom w:val="0"/>
      <w:divBdr>
        <w:top w:val="none" w:sz="0" w:space="0" w:color="auto"/>
        <w:left w:val="none" w:sz="0" w:space="0" w:color="auto"/>
        <w:bottom w:val="none" w:sz="0" w:space="0" w:color="auto"/>
        <w:right w:val="none" w:sz="0" w:space="0" w:color="auto"/>
      </w:divBdr>
      <w:divsChild>
        <w:div w:id="1367560855">
          <w:marLeft w:val="0"/>
          <w:marRight w:val="0"/>
          <w:marTop w:val="0"/>
          <w:marBottom w:val="0"/>
          <w:divBdr>
            <w:top w:val="none" w:sz="0" w:space="0" w:color="auto"/>
            <w:left w:val="none" w:sz="0" w:space="0" w:color="auto"/>
            <w:bottom w:val="none" w:sz="0" w:space="0" w:color="auto"/>
            <w:right w:val="none" w:sz="0" w:space="0" w:color="auto"/>
          </w:divBdr>
        </w:div>
        <w:div w:id="17515356">
          <w:marLeft w:val="0"/>
          <w:marRight w:val="0"/>
          <w:marTop w:val="0"/>
          <w:marBottom w:val="0"/>
          <w:divBdr>
            <w:top w:val="none" w:sz="0" w:space="0" w:color="auto"/>
            <w:left w:val="none" w:sz="0" w:space="0" w:color="auto"/>
            <w:bottom w:val="none" w:sz="0" w:space="0" w:color="auto"/>
            <w:right w:val="none" w:sz="0" w:space="0" w:color="auto"/>
          </w:divBdr>
        </w:div>
        <w:div w:id="1109278310">
          <w:marLeft w:val="0"/>
          <w:marRight w:val="0"/>
          <w:marTop w:val="0"/>
          <w:marBottom w:val="0"/>
          <w:divBdr>
            <w:top w:val="none" w:sz="0" w:space="0" w:color="auto"/>
            <w:left w:val="none" w:sz="0" w:space="0" w:color="auto"/>
            <w:bottom w:val="none" w:sz="0" w:space="0" w:color="auto"/>
            <w:right w:val="none" w:sz="0" w:space="0" w:color="auto"/>
          </w:divBdr>
        </w:div>
        <w:div w:id="1751003100">
          <w:marLeft w:val="0"/>
          <w:marRight w:val="0"/>
          <w:marTop w:val="0"/>
          <w:marBottom w:val="0"/>
          <w:divBdr>
            <w:top w:val="none" w:sz="0" w:space="0" w:color="auto"/>
            <w:left w:val="none" w:sz="0" w:space="0" w:color="auto"/>
            <w:bottom w:val="none" w:sz="0" w:space="0" w:color="auto"/>
            <w:right w:val="none" w:sz="0" w:space="0" w:color="auto"/>
          </w:divBdr>
        </w:div>
        <w:div w:id="297031280">
          <w:marLeft w:val="0"/>
          <w:marRight w:val="0"/>
          <w:marTop w:val="0"/>
          <w:marBottom w:val="0"/>
          <w:divBdr>
            <w:top w:val="none" w:sz="0" w:space="0" w:color="auto"/>
            <w:left w:val="none" w:sz="0" w:space="0" w:color="auto"/>
            <w:bottom w:val="none" w:sz="0" w:space="0" w:color="auto"/>
            <w:right w:val="none" w:sz="0" w:space="0" w:color="auto"/>
          </w:divBdr>
        </w:div>
        <w:div w:id="474638294">
          <w:marLeft w:val="0"/>
          <w:marRight w:val="0"/>
          <w:marTop w:val="0"/>
          <w:marBottom w:val="0"/>
          <w:divBdr>
            <w:top w:val="none" w:sz="0" w:space="0" w:color="auto"/>
            <w:left w:val="none" w:sz="0" w:space="0" w:color="auto"/>
            <w:bottom w:val="none" w:sz="0" w:space="0" w:color="auto"/>
            <w:right w:val="none" w:sz="0" w:space="0" w:color="auto"/>
          </w:divBdr>
        </w:div>
        <w:div w:id="837303359">
          <w:marLeft w:val="0"/>
          <w:marRight w:val="0"/>
          <w:marTop w:val="0"/>
          <w:marBottom w:val="0"/>
          <w:divBdr>
            <w:top w:val="none" w:sz="0" w:space="0" w:color="auto"/>
            <w:left w:val="none" w:sz="0" w:space="0" w:color="auto"/>
            <w:bottom w:val="none" w:sz="0" w:space="0" w:color="auto"/>
            <w:right w:val="none" w:sz="0" w:space="0" w:color="auto"/>
          </w:divBdr>
        </w:div>
      </w:divsChild>
    </w:div>
    <w:div w:id="1722824199">
      <w:bodyDiv w:val="1"/>
      <w:marLeft w:val="0"/>
      <w:marRight w:val="0"/>
      <w:marTop w:val="0"/>
      <w:marBottom w:val="0"/>
      <w:divBdr>
        <w:top w:val="none" w:sz="0" w:space="0" w:color="auto"/>
        <w:left w:val="none" w:sz="0" w:space="0" w:color="auto"/>
        <w:bottom w:val="none" w:sz="0" w:space="0" w:color="auto"/>
        <w:right w:val="none" w:sz="0" w:space="0" w:color="auto"/>
      </w:divBdr>
    </w:div>
    <w:div w:id="1723749955">
      <w:bodyDiv w:val="1"/>
      <w:marLeft w:val="0"/>
      <w:marRight w:val="0"/>
      <w:marTop w:val="0"/>
      <w:marBottom w:val="0"/>
      <w:divBdr>
        <w:top w:val="none" w:sz="0" w:space="0" w:color="auto"/>
        <w:left w:val="none" w:sz="0" w:space="0" w:color="auto"/>
        <w:bottom w:val="none" w:sz="0" w:space="0" w:color="auto"/>
        <w:right w:val="none" w:sz="0" w:space="0" w:color="auto"/>
      </w:divBdr>
      <w:divsChild>
        <w:div w:id="506750865">
          <w:marLeft w:val="0"/>
          <w:marRight w:val="0"/>
          <w:marTop w:val="0"/>
          <w:marBottom w:val="0"/>
          <w:divBdr>
            <w:top w:val="none" w:sz="0" w:space="0" w:color="auto"/>
            <w:left w:val="none" w:sz="0" w:space="0" w:color="auto"/>
            <w:bottom w:val="none" w:sz="0" w:space="0" w:color="auto"/>
            <w:right w:val="none" w:sz="0" w:space="0" w:color="auto"/>
          </w:divBdr>
        </w:div>
        <w:div w:id="1059674714">
          <w:marLeft w:val="0"/>
          <w:marRight w:val="0"/>
          <w:marTop w:val="0"/>
          <w:marBottom w:val="0"/>
          <w:divBdr>
            <w:top w:val="none" w:sz="0" w:space="0" w:color="auto"/>
            <w:left w:val="none" w:sz="0" w:space="0" w:color="auto"/>
            <w:bottom w:val="none" w:sz="0" w:space="0" w:color="auto"/>
            <w:right w:val="none" w:sz="0" w:space="0" w:color="auto"/>
          </w:divBdr>
        </w:div>
        <w:div w:id="1153062837">
          <w:marLeft w:val="0"/>
          <w:marRight w:val="0"/>
          <w:marTop w:val="0"/>
          <w:marBottom w:val="0"/>
          <w:divBdr>
            <w:top w:val="none" w:sz="0" w:space="0" w:color="auto"/>
            <w:left w:val="none" w:sz="0" w:space="0" w:color="auto"/>
            <w:bottom w:val="none" w:sz="0" w:space="0" w:color="auto"/>
            <w:right w:val="none" w:sz="0" w:space="0" w:color="auto"/>
          </w:divBdr>
        </w:div>
        <w:div w:id="1467429475">
          <w:marLeft w:val="0"/>
          <w:marRight w:val="0"/>
          <w:marTop w:val="0"/>
          <w:marBottom w:val="0"/>
          <w:divBdr>
            <w:top w:val="none" w:sz="0" w:space="0" w:color="auto"/>
            <w:left w:val="none" w:sz="0" w:space="0" w:color="auto"/>
            <w:bottom w:val="none" w:sz="0" w:space="0" w:color="auto"/>
            <w:right w:val="none" w:sz="0" w:space="0" w:color="auto"/>
          </w:divBdr>
        </w:div>
        <w:div w:id="86704244">
          <w:marLeft w:val="0"/>
          <w:marRight w:val="0"/>
          <w:marTop w:val="0"/>
          <w:marBottom w:val="0"/>
          <w:divBdr>
            <w:top w:val="none" w:sz="0" w:space="0" w:color="auto"/>
            <w:left w:val="none" w:sz="0" w:space="0" w:color="auto"/>
            <w:bottom w:val="none" w:sz="0" w:space="0" w:color="auto"/>
            <w:right w:val="none" w:sz="0" w:space="0" w:color="auto"/>
          </w:divBdr>
        </w:div>
      </w:divsChild>
    </w:div>
    <w:div w:id="1973052662">
      <w:bodyDiv w:val="1"/>
      <w:marLeft w:val="0"/>
      <w:marRight w:val="0"/>
      <w:marTop w:val="0"/>
      <w:marBottom w:val="0"/>
      <w:divBdr>
        <w:top w:val="none" w:sz="0" w:space="0" w:color="auto"/>
        <w:left w:val="none" w:sz="0" w:space="0" w:color="auto"/>
        <w:bottom w:val="none" w:sz="0" w:space="0" w:color="auto"/>
        <w:right w:val="none" w:sz="0" w:space="0" w:color="auto"/>
      </w:divBdr>
    </w:div>
    <w:div w:id="2034769902">
      <w:bodyDiv w:val="1"/>
      <w:marLeft w:val="0"/>
      <w:marRight w:val="0"/>
      <w:marTop w:val="0"/>
      <w:marBottom w:val="0"/>
      <w:divBdr>
        <w:top w:val="none" w:sz="0" w:space="0" w:color="auto"/>
        <w:left w:val="none" w:sz="0" w:space="0" w:color="auto"/>
        <w:bottom w:val="none" w:sz="0" w:space="0" w:color="auto"/>
        <w:right w:val="none" w:sz="0" w:space="0" w:color="auto"/>
      </w:divBdr>
      <w:divsChild>
        <w:div w:id="1853758090">
          <w:marLeft w:val="0"/>
          <w:marRight w:val="0"/>
          <w:marTop w:val="0"/>
          <w:marBottom w:val="0"/>
          <w:divBdr>
            <w:top w:val="none" w:sz="0" w:space="0" w:color="auto"/>
            <w:left w:val="none" w:sz="0" w:space="0" w:color="auto"/>
            <w:bottom w:val="none" w:sz="0" w:space="0" w:color="auto"/>
            <w:right w:val="none" w:sz="0" w:space="0" w:color="auto"/>
          </w:divBdr>
        </w:div>
        <w:div w:id="940334714">
          <w:marLeft w:val="0"/>
          <w:marRight w:val="0"/>
          <w:marTop w:val="0"/>
          <w:marBottom w:val="0"/>
          <w:divBdr>
            <w:top w:val="none" w:sz="0" w:space="0" w:color="auto"/>
            <w:left w:val="none" w:sz="0" w:space="0" w:color="auto"/>
            <w:bottom w:val="none" w:sz="0" w:space="0" w:color="auto"/>
            <w:right w:val="none" w:sz="0" w:space="0" w:color="auto"/>
          </w:divBdr>
        </w:div>
        <w:div w:id="118258704">
          <w:marLeft w:val="0"/>
          <w:marRight w:val="0"/>
          <w:marTop w:val="0"/>
          <w:marBottom w:val="0"/>
          <w:divBdr>
            <w:top w:val="none" w:sz="0" w:space="0" w:color="auto"/>
            <w:left w:val="none" w:sz="0" w:space="0" w:color="auto"/>
            <w:bottom w:val="none" w:sz="0" w:space="0" w:color="auto"/>
            <w:right w:val="none" w:sz="0" w:space="0" w:color="auto"/>
          </w:divBdr>
        </w:div>
        <w:div w:id="631401813">
          <w:marLeft w:val="0"/>
          <w:marRight w:val="0"/>
          <w:marTop w:val="0"/>
          <w:marBottom w:val="0"/>
          <w:divBdr>
            <w:top w:val="none" w:sz="0" w:space="0" w:color="auto"/>
            <w:left w:val="none" w:sz="0" w:space="0" w:color="auto"/>
            <w:bottom w:val="none" w:sz="0" w:space="0" w:color="auto"/>
            <w:right w:val="none" w:sz="0" w:space="0" w:color="auto"/>
          </w:divBdr>
        </w:div>
        <w:div w:id="1983264921">
          <w:marLeft w:val="0"/>
          <w:marRight w:val="0"/>
          <w:marTop w:val="0"/>
          <w:marBottom w:val="0"/>
          <w:divBdr>
            <w:top w:val="none" w:sz="0" w:space="0" w:color="auto"/>
            <w:left w:val="none" w:sz="0" w:space="0" w:color="auto"/>
            <w:bottom w:val="none" w:sz="0" w:space="0" w:color="auto"/>
            <w:right w:val="none" w:sz="0" w:space="0" w:color="auto"/>
          </w:divBdr>
        </w:div>
        <w:div w:id="1393196820">
          <w:marLeft w:val="0"/>
          <w:marRight w:val="0"/>
          <w:marTop w:val="0"/>
          <w:marBottom w:val="0"/>
          <w:divBdr>
            <w:top w:val="none" w:sz="0" w:space="0" w:color="auto"/>
            <w:left w:val="none" w:sz="0" w:space="0" w:color="auto"/>
            <w:bottom w:val="none" w:sz="0" w:space="0" w:color="auto"/>
            <w:right w:val="none" w:sz="0" w:space="0" w:color="auto"/>
          </w:divBdr>
        </w:div>
        <w:div w:id="1230965666">
          <w:marLeft w:val="0"/>
          <w:marRight w:val="0"/>
          <w:marTop w:val="0"/>
          <w:marBottom w:val="0"/>
          <w:divBdr>
            <w:top w:val="none" w:sz="0" w:space="0" w:color="auto"/>
            <w:left w:val="none" w:sz="0" w:space="0" w:color="auto"/>
            <w:bottom w:val="none" w:sz="0" w:space="0" w:color="auto"/>
            <w:right w:val="none" w:sz="0" w:space="0" w:color="auto"/>
          </w:divBdr>
        </w:div>
        <w:div w:id="1512405992">
          <w:marLeft w:val="0"/>
          <w:marRight w:val="0"/>
          <w:marTop w:val="0"/>
          <w:marBottom w:val="0"/>
          <w:divBdr>
            <w:top w:val="none" w:sz="0" w:space="0" w:color="auto"/>
            <w:left w:val="none" w:sz="0" w:space="0" w:color="auto"/>
            <w:bottom w:val="none" w:sz="0" w:space="0" w:color="auto"/>
            <w:right w:val="none" w:sz="0" w:space="0" w:color="auto"/>
          </w:divBdr>
        </w:div>
        <w:div w:id="79799554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yperlink" Target="mailto:alise@kmc-pr.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407</Words>
  <Characters>2326</Characters>
  <Application>Microsoft Macintosh Word</Application>
  <DocSecurity>0</DocSecurity>
  <Lines>19</Lines>
  <Paragraphs>5</Paragraphs>
  <ScaleCrop>false</ScaleCrop>
  <Company/>
  <LinksUpToDate>false</LinksUpToDate>
  <CharactersWithSpaces>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dc:creator>
  <cp:keywords/>
  <dc:description/>
  <cp:lastModifiedBy>Nataly</cp:lastModifiedBy>
  <cp:revision>6</cp:revision>
  <cp:lastPrinted>2016-02-12T23:03:00Z</cp:lastPrinted>
  <dcterms:created xsi:type="dcterms:W3CDTF">2017-01-10T23:00:00Z</dcterms:created>
  <dcterms:modified xsi:type="dcterms:W3CDTF">2017-01-13T22:07:00Z</dcterms:modified>
</cp:coreProperties>
</file>