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760342" w14:textId="34345787" w:rsidR="00BD2A3B" w:rsidRDefault="00C3709D">
      <w:pPr>
        <w:rPr>
          <w:rFonts w:ascii="Arial" w:hAnsi="Arial"/>
          <w:b/>
          <w:bCs/>
          <w:sz w:val="16"/>
          <w:szCs w:val="16"/>
        </w:rPr>
      </w:pPr>
      <w:r>
        <w:rPr>
          <w:noProof/>
        </w:rPr>
        <w:drawing>
          <wp:anchor distT="0" distB="0" distL="0" distR="0" simplePos="0" relativeHeight="251657216" behindDoc="1" locked="0" layoutInCell="1" allowOverlap="1" wp14:anchorId="73C13CDF" wp14:editId="6A83D701">
            <wp:simplePos x="0" y="0"/>
            <wp:positionH relativeFrom="column">
              <wp:posOffset>-350520</wp:posOffset>
            </wp:positionH>
            <wp:positionV relativeFrom="line">
              <wp:posOffset>-205104</wp:posOffset>
            </wp:positionV>
            <wp:extent cx="1828800" cy="126492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ndless.jpeg"/>
                    <pic:cNvPicPr>
                      <a:picLocks noChangeAspect="1"/>
                    </pic:cNvPicPr>
                  </pic:nvPicPr>
                  <pic:blipFill>
                    <a:blip r:embed="rId7">
                      <a:extLst/>
                    </a:blip>
                    <a:stretch>
                      <a:fillRect/>
                    </a:stretch>
                  </pic:blipFill>
                  <pic:spPr>
                    <a:xfrm>
                      <a:off x="0" y="0"/>
                      <a:ext cx="1828800" cy="1264920"/>
                    </a:xfrm>
                    <a:prstGeom prst="rect">
                      <a:avLst/>
                    </a:prstGeom>
                    <a:ln w="12700" cap="flat">
                      <a:noFill/>
                      <a:miter lim="400000"/>
                    </a:ln>
                    <a:effectLst/>
                  </pic:spPr>
                </pic:pic>
              </a:graphicData>
            </a:graphic>
          </wp:anchor>
        </w:drawing>
      </w:r>
    </w:p>
    <w:p w14:paraId="4467DCC2" w14:textId="77777777" w:rsidR="00BD2A3B" w:rsidRDefault="00BD2A3B">
      <w:pPr>
        <w:rPr>
          <w:rFonts w:ascii="Arial" w:hAnsi="Arial"/>
          <w:b/>
          <w:bCs/>
          <w:sz w:val="16"/>
          <w:szCs w:val="16"/>
        </w:rPr>
      </w:pPr>
    </w:p>
    <w:p w14:paraId="5F8CD9E3" w14:textId="77777777" w:rsidR="00BD2A3B" w:rsidRDefault="00BD2A3B">
      <w:pPr>
        <w:rPr>
          <w:rFonts w:ascii="Arial" w:hAnsi="Arial"/>
          <w:b/>
          <w:bCs/>
          <w:sz w:val="16"/>
          <w:szCs w:val="16"/>
        </w:rPr>
      </w:pPr>
    </w:p>
    <w:p w14:paraId="398FCA62" w14:textId="77777777" w:rsidR="00BD2A3B" w:rsidRDefault="00BD2A3B">
      <w:pPr>
        <w:rPr>
          <w:rFonts w:ascii="Arial" w:hAnsi="Arial"/>
          <w:b/>
          <w:bCs/>
          <w:sz w:val="16"/>
          <w:szCs w:val="16"/>
        </w:rPr>
      </w:pPr>
    </w:p>
    <w:p w14:paraId="2DAD504A" w14:textId="77777777" w:rsidR="00DD5DFF" w:rsidRDefault="00DD5DFF">
      <w:pPr>
        <w:ind w:left="4320" w:firstLine="720"/>
        <w:jc w:val="right"/>
        <w:rPr>
          <w:rFonts w:ascii="Arial Rounded MT Bold" w:hAnsi="Arial Rounded MT Bold"/>
          <w:b/>
          <w:bCs/>
          <w:color w:val="FF0000"/>
          <w:sz w:val="32"/>
          <w:szCs w:val="32"/>
          <w:u w:color="FF0000"/>
          <w14:textOutline w14:w="9525" w14:cap="rnd" w14:cmpd="sng" w14:algn="ctr">
            <w14:noFill/>
            <w14:prstDash w14:val="solid"/>
            <w14:bevel/>
          </w14:textOutline>
        </w:rPr>
      </w:pPr>
    </w:p>
    <w:p w14:paraId="5C53E12D" w14:textId="60AA58BB" w:rsidR="00BD2A3B" w:rsidRPr="00FB7016" w:rsidRDefault="00DD5DFF">
      <w:pPr>
        <w:ind w:left="4320" w:firstLine="720"/>
        <w:jc w:val="right"/>
        <w:rPr>
          <w:rFonts w:ascii="Arial Rounded MT Bold" w:hAnsi="Arial Rounded MT Bold"/>
          <w:b/>
          <w:bCs/>
          <w:color w:val="FF0000"/>
          <w:sz w:val="32"/>
          <w:szCs w:val="32"/>
          <w:u w:color="FF0000"/>
          <w14:textOutline w14:w="9525" w14:cap="rnd" w14:cmpd="sng" w14:algn="ctr">
            <w14:noFill/>
            <w14:prstDash w14:val="solid"/>
            <w14:bevel/>
          </w14:textOutline>
        </w:rPr>
      </w:pPr>
      <w:r>
        <w:rPr>
          <w:noProof/>
          <w:sz w:val="16"/>
          <w:szCs w:val="16"/>
        </w:rPr>
        <mc:AlternateContent>
          <mc:Choice Requires="wps">
            <w:drawing>
              <wp:anchor distT="0" distB="0" distL="0" distR="0" simplePos="0" relativeHeight="251660288" behindDoc="0" locked="0" layoutInCell="1" allowOverlap="1" wp14:anchorId="2F0608A9" wp14:editId="00CD875D">
                <wp:simplePos x="0" y="0"/>
                <wp:positionH relativeFrom="column">
                  <wp:posOffset>-266700</wp:posOffset>
                </wp:positionH>
                <wp:positionV relativeFrom="line">
                  <wp:posOffset>215265</wp:posOffset>
                </wp:positionV>
                <wp:extent cx="6446520" cy="45719"/>
                <wp:effectExtent l="0" t="0" r="11430" b="12065"/>
                <wp:wrapNone/>
                <wp:docPr id="1073741826" name="officeArt object"/>
                <wp:cNvGraphicFramePr/>
                <a:graphic xmlns:a="http://schemas.openxmlformats.org/drawingml/2006/main">
                  <a:graphicData uri="http://schemas.microsoft.com/office/word/2010/wordprocessingShape">
                    <wps:wsp>
                      <wps:cNvSpPr/>
                      <wps:spPr>
                        <a:xfrm flipV="1">
                          <a:off x="0" y="0"/>
                          <a:ext cx="6446520" cy="45719"/>
                        </a:xfrm>
                        <a:prstGeom prst="roundRect">
                          <a:avLst>
                            <a:gd name="adj" fmla="val 16667"/>
                          </a:avLst>
                        </a:prstGeom>
                        <a:solidFill>
                          <a:srgbClr val="6B9545"/>
                        </a:solidFill>
                        <a:ln w="3175" cap="flat">
                          <a:solidFill>
                            <a:schemeClr val="accent2"/>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roundrect w14:anchorId="16869415" id="officeArt object" o:spid="_x0000_s1026" style="position:absolute;margin-left:-21pt;margin-top:16.95pt;width:507.6pt;height:3.6pt;flip:y;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" fillcolor="#6b9545" strokecolor="#c0504d [3205]" strokeweight=".25pt">
                <w10:wrap anchory="line"/>
              </v:roundrect>
            </w:pict>
          </mc:Fallback>
        </mc:AlternateContent>
      </w:r>
      <w:r w:rsidR="00C3709D" w:rsidRPr="00FB7016">
        <w:rPr>
          <w:rFonts w:ascii="Arial Rounded MT Bold" w:hAnsi="Arial Rounded MT Bold"/>
          <w:b/>
          <w:bCs/>
          <w:color w:val="FF0000"/>
          <w:sz w:val="32"/>
          <w:szCs w:val="32"/>
          <w:u w:color="FF0000"/>
          <w14:textOutline w14:w="9525" w14:cap="rnd" w14:cmpd="sng" w14:algn="ctr">
            <w14:noFill/>
            <w14:prstDash w14:val="solid"/>
            <w14:bevel/>
          </w14:textOutline>
        </w:rPr>
        <w:t xml:space="preserve">PRESS </w:t>
      </w:r>
      <w:r w:rsidR="00C3709D" w:rsidRPr="00FB7016">
        <w:rPr>
          <w:rFonts w:ascii="Arial Rounded MT Bold" w:hAnsi="Arial Rounded MT Bold"/>
          <w:b/>
          <w:bCs/>
          <w:color w:val="666633"/>
          <w:sz w:val="32"/>
          <w:szCs w:val="32"/>
          <w:u w:color="FF0000"/>
          <w14:textOutline w14:w="9525" w14:cap="rnd" w14:cmpd="sng" w14:algn="ctr">
            <w14:noFill/>
            <w14:prstDash w14:val="solid"/>
            <w14:bevel/>
          </w14:textOutline>
        </w:rPr>
        <w:t>RELEASE</w:t>
      </w:r>
    </w:p>
    <w:p w14:paraId="4A0D3107" w14:textId="51CC7354" w:rsidR="00BD2A3B" w:rsidRDefault="00C3709D">
      <w:pPr>
        <w:rPr>
          <w:sz w:val="16"/>
          <w:szCs w:val="16"/>
        </w:rPr>
      </w:pPr>
      <w:r>
        <w:rPr>
          <w:b/>
          <w:bCs/>
        </w:rPr>
        <w:t>For Immediate Release</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Media Contact: Greg Walsh, Walsh Public Relations</w:t>
      </w:r>
    </w:p>
    <w:p w14:paraId="771EBB65" w14:textId="3679B4E9" w:rsidR="00BD2A3B" w:rsidRDefault="00C3709D">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305 Knowlton Street, Bridgeport, CT 06608</w:t>
      </w:r>
    </w:p>
    <w:p w14:paraId="71081A6F" w14:textId="77777777" w:rsidR="00BD2A3B" w:rsidRDefault="00C3709D">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hyperlink r:id="rId8" w:history="1">
        <w:r>
          <w:rPr>
            <w:rStyle w:val="Hyperlink0"/>
            <w:rFonts w:eastAsia="Cambria"/>
          </w:rPr>
          <w:t>endless@walshpr.com</w:t>
        </w:r>
      </w:hyperlink>
      <w:r>
        <w:rPr>
          <w:b/>
          <w:bCs/>
          <w:i/>
          <w:iCs/>
          <w:sz w:val="16"/>
          <w:szCs w:val="16"/>
        </w:rPr>
        <w:t xml:space="preserve">; </w:t>
      </w:r>
      <w:r>
        <w:rPr>
          <w:sz w:val="16"/>
          <w:szCs w:val="16"/>
        </w:rPr>
        <w:t>203-292-6280</w:t>
      </w:r>
    </w:p>
    <w:p w14:paraId="5EEB0132" w14:textId="77777777" w:rsidR="00BD2A3B" w:rsidRDefault="00BD2A3B">
      <w:pPr>
        <w:jc w:val="center"/>
        <w:rPr>
          <w:rFonts w:ascii="Times New Roman" w:eastAsia="Times New Roman" w:hAnsi="Times New Roman" w:cs="Times New Roman"/>
          <w:b/>
          <w:bCs/>
          <w:color w:val="003366"/>
          <w:sz w:val="16"/>
          <w:szCs w:val="16"/>
          <w:u w:color="003366"/>
        </w:rPr>
      </w:pPr>
    </w:p>
    <w:p w14:paraId="51B1ECEA" w14:textId="77777777" w:rsidR="00C07978" w:rsidRDefault="00C07978" w:rsidP="00C07978">
      <w:pPr>
        <w:ind w:right="-180"/>
        <w:jc w:val="center"/>
        <w:rPr>
          <w:rFonts w:ascii="Arial" w:hAnsi="Arial" w:cs="Arial"/>
          <w:b/>
          <w:bCs/>
          <w:sz w:val="28"/>
          <w:szCs w:val="28"/>
        </w:rPr>
      </w:pPr>
      <w:r>
        <w:rPr>
          <w:rFonts w:ascii="Arial" w:hAnsi="Arial" w:cs="Arial"/>
          <w:b/>
          <w:bCs/>
          <w:sz w:val="28"/>
          <w:szCs w:val="28"/>
        </w:rPr>
        <w:t>All-Time Cl</w:t>
      </w:r>
      <w:r w:rsidR="007E566D" w:rsidRPr="00EF5F00">
        <w:rPr>
          <w:rFonts w:ascii="Arial" w:hAnsi="Arial" w:cs="Arial"/>
          <w:b/>
          <w:bCs/>
          <w:sz w:val="28"/>
          <w:szCs w:val="28"/>
        </w:rPr>
        <w:t xml:space="preserve">assic </w:t>
      </w:r>
      <w:r>
        <w:rPr>
          <w:rFonts w:ascii="Arial" w:hAnsi="Arial" w:cs="Arial"/>
          <w:b/>
          <w:bCs/>
          <w:sz w:val="28"/>
          <w:szCs w:val="28"/>
        </w:rPr>
        <w:t xml:space="preserve">TV </w:t>
      </w:r>
      <w:r w:rsidR="00827622" w:rsidRPr="00EF5F00">
        <w:rPr>
          <w:rFonts w:ascii="Arial" w:hAnsi="Arial" w:cs="Arial"/>
          <w:b/>
          <w:bCs/>
          <w:sz w:val="28"/>
          <w:szCs w:val="28"/>
        </w:rPr>
        <w:t>Game Show</w:t>
      </w:r>
      <w:r w:rsidR="007E566D" w:rsidRPr="00EF5F00">
        <w:rPr>
          <w:rFonts w:ascii="Arial" w:hAnsi="Arial" w:cs="Arial"/>
          <w:b/>
          <w:bCs/>
          <w:sz w:val="28"/>
          <w:szCs w:val="28"/>
        </w:rPr>
        <w:t>s</w:t>
      </w:r>
      <w:r>
        <w:rPr>
          <w:rFonts w:ascii="Arial" w:hAnsi="Arial" w:cs="Arial"/>
          <w:b/>
          <w:bCs/>
          <w:sz w:val="28"/>
          <w:szCs w:val="28"/>
        </w:rPr>
        <w:t xml:space="preserve"> Come Home</w:t>
      </w:r>
    </w:p>
    <w:p w14:paraId="4E91CB91" w14:textId="0D95C3DB" w:rsidR="00BE2D45" w:rsidRPr="00196A2E" w:rsidRDefault="00C07978" w:rsidP="00C07978">
      <w:pPr>
        <w:ind w:right="-180"/>
        <w:jc w:val="center"/>
        <w:rPr>
          <w:rFonts w:ascii="Arial" w:hAnsi="Arial" w:cs="Arial"/>
          <w:bCs/>
          <w:i/>
          <w:sz w:val="22"/>
          <w:szCs w:val="22"/>
        </w:rPr>
      </w:pPr>
      <w:r>
        <w:rPr>
          <w:rFonts w:ascii="Arial" w:hAnsi="Arial" w:cs="Arial"/>
          <w:bCs/>
          <w:i/>
          <w:sz w:val="22"/>
          <w:szCs w:val="22"/>
        </w:rPr>
        <w:t>Endless Games to Release Je</w:t>
      </w:r>
      <w:r w:rsidR="00196A2E" w:rsidRPr="00196A2E">
        <w:rPr>
          <w:rFonts w:ascii="Arial" w:hAnsi="Arial" w:cs="Arial"/>
          <w:bCs/>
          <w:i/>
          <w:sz w:val="22"/>
          <w:szCs w:val="22"/>
        </w:rPr>
        <w:t>opardy, Password, and Wheel of Fortune Games This Spring</w:t>
      </w:r>
    </w:p>
    <w:p w14:paraId="2C518FAB" w14:textId="77777777" w:rsidR="00196A2E" w:rsidRPr="00EF5F00" w:rsidRDefault="00196A2E" w:rsidP="003175A6">
      <w:pPr>
        <w:jc w:val="both"/>
        <w:rPr>
          <w:rFonts w:ascii="Arial" w:hAnsi="Arial" w:cs="Arial"/>
          <w:bCs/>
          <w:sz w:val="16"/>
          <w:szCs w:val="16"/>
        </w:rPr>
      </w:pPr>
    </w:p>
    <w:p w14:paraId="24571F97" w14:textId="751928D7" w:rsidR="001A02C9" w:rsidRPr="007E566D" w:rsidRDefault="007C02D5" w:rsidP="003175A6">
      <w:pPr>
        <w:rPr>
          <w:rFonts w:ascii="Arial" w:hAnsi="Arial" w:cs="Arial"/>
          <w:sz w:val="18"/>
          <w:szCs w:val="18"/>
        </w:rPr>
      </w:pPr>
      <w:r w:rsidRPr="007E566D">
        <w:rPr>
          <w:rFonts w:ascii="Arial" w:hAnsi="Arial" w:cs="Arial"/>
          <w:bCs/>
          <w:sz w:val="18"/>
          <w:szCs w:val="18"/>
        </w:rPr>
        <w:t xml:space="preserve">New York, NY </w:t>
      </w:r>
      <w:r w:rsidR="00C3709D" w:rsidRPr="007E566D">
        <w:rPr>
          <w:rFonts w:ascii="Arial" w:hAnsi="Arial" w:cs="Arial"/>
          <w:sz w:val="18"/>
          <w:szCs w:val="18"/>
        </w:rPr>
        <w:t>- (</w:t>
      </w:r>
      <w:r w:rsidR="005C3554" w:rsidRPr="007E566D">
        <w:rPr>
          <w:rFonts w:ascii="Arial" w:hAnsi="Arial" w:cs="Arial"/>
          <w:bCs/>
          <w:sz w:val="18"/>
          <w:szCs w:val="18"/>
        </w:rPr>
        <w:t xml:space="preserve">February </w:t>
      </w:r>
      <w:r w:rsidR="003175A6">
        <w:rPr>
          <w:rFonts w:ascii="Arial" w:hAnsi="Arial" w:cs="Arial"/>
          <w:bCs/>
          <w:sz w:val="18"/>
          <w:szCs w:val="18"/>
        </w:rPr>
        <w:t>1</w:t>
      </w:r>
      <w:r w:rsidR="00C918F7">
        <w:rPr>
          <w:rFonts w:ascii="Arial" w:hAnsi="Arial" w:cs="Arial"/>
          <w:bCs/>
          <w:sz w:val="18"/>
          <w:szCs w:val="18"/>
        </w:rPr>
        <w:t>5</w:t>
      </w:r>
      <w:bookmarkStart w:id="0" w:name="_GoBack"/>
      <w:bookmarkEnd w:id="0"/>
      <w:r w:rsidR="005C3554" w:rsidRPr="007E566D">
        <w:rPr>
          <w:rFonts w:ascii="Arial" w:hAnsi="Arial" w:cs="Arial"/>
          <w:bCs/>
          <w:sz w:val="18"/>
          <w:szCs w:val="18"/>
        </w:rPr>
        <w:t>, 2019</w:t>
      </w:r>
      <w:r w:rsidR="00C3709D" w:rsidRPr="007E566D">
        <w:rPr>
          <w:rFonts w:ascii="Arial" w:hAnsi="Arial" w:cs="Arial"/>
          <w:sz w:val="18"/>
          <w:szCs w:val="18"/>
        </w:rPr>
        <w:t>) –</w:t>
      </w:r>
      <w:r w:rsidR="00BE2D45" w:rsidRPr="007E566D">
        <w:rPr>
          <w:rFonts w:ascii="Arial" w:hAnsi="Arial" w:cs="Arial"/>
          <w:sz w:val="18"/>
          <w:szCs w:val="18"/>
        </w:rPr>
        <w:t xml:space="preserve"> </w:t>
      </w:r>
      <w:r w:rsidR="001A02C9" w:rsidRPr="007E566D">
        <w:rPr>
          <w:rFonts w:ascii="Arial" w:hAnsi="Arial" w:cs="Arial"/>
          <w:sz w:val="18"/>
          <w:szCs w:val="18"/>
        </w:rPr>
        <w:t xml:space="preserve">The Answer is: Best home game versions of game shows. </w:t>
      </w:r>
    </w:p>
    <w:p w14:paraId="439C12AB" w14:textId="205365B6" w:rsidR="001A02C9" w:rsidRPr="007E566D" w:rsidRDefault="001A02C9" w:rsidP="001A02C9">
      <w:pPr>
        <w:ind w:left="720"/>
        <w:rPr>
          <w:rFonts w:ascii="Arial" w:hAnsi="Arial" w:cs="Arial"/>
          <w:sz w:val="18"/>
          <w:szCs w:val="18"/>
        </w:rPr>
      </w:pPr>
      <w:r w:rsidRPr="007E566D">
        <w:rPr>
          <w:rFonts w:ascii="Arial" w:hAnsi="Arial" w:cs="Arial"/>
          <w:sz w:val="18"/>
          <w:szCs w:val="18"/>
        </w:rPr>
        <w:t>What are Endless Games’ new Wheel of Fortune</w:t>
      </w:r>
      <w:r w:rsidR="00196A2E">
        <w:rPr>
          <w:rFonts w:ascii="Arial" w:hAnsi="Arial" w:cs="Arial"/>
          <w:sz w:val="18"/>
          <w:szCs w:val="18"/>
        </w:rPr>
        <w:t>, Password,</w:t>
      </w:r>
      <w:r w:rsidRPr="007E566D">
        <w:rPr>
          <w:rFonts w:ascii="Arial" w:hAnsi="Arial" w:cs="Arial"/>
          <w:sz w:val="18"/>
          <w:szCs w:val="18"/>
        </w:rPr>
        <w:t xml:space="preserve"> and Jeopardy games</w:t>
      </w:r>
      <w:r w:rsidR="00C07978">
        <w:rPr>
          <w:rFonts w:ascii="Arial" w:hAnsi="Arial" w:cs="Arial"/>
          <w:sz w:val="18"/>
          <w:szCs w:val="18"/>
        </w:rPr>
        <w:t>.</w:t>
      </w:r>
    </w:p>
    <w:p w14:paraId="3183ABD5" w14:textId="3A71B229" w:rsidR="001A02C9" w:rsidRPr="007E566D" w:rsidRDefault="003175A6" w:rsidP="00B3724C">
      <w:pPr>
        <w:rPr>
          <w:rFonts w:ascii="Arial" w:hAnsi="Arial" w:cs="Arial"/>
          <w:sz w:val="18"/>
          <w:szCs w:val="18"/>
        </w:rPr>
      </w:pPr>
      <w:r w:rsidRPr="007E566D">
        <w:rPr>
          <w:rFonts w:ascii="Arial" w:hAnsi="Arial" w:cs="Arial"/>
          <w:noProof/>
          <w:sz w:val="18"/>
          <w:szCs w:val="18"/>
        </w:rPr>
        <mc:AlternateContent>
          <mc:Choice Requires="wps">
            <w:drawing>
              <wp:anchor distT="45720" distB="45720" distL="114300" distR="114300" simplePos="0" relativeHeight="251662336" behindDoc="1" locked="0" layoutInCell="1" allowOverlap="1" wp14:anchorId="142880AC" wp14:editId="26076E64">
                <wp:simplePos x="0" y="0"/>
                <wp:positionH relativeFrom="margin">
                  <wp:posOffset>3604260</wp:posOffset>
                </wp:positionH>
                <wp:positionV relativeFrom="paragraph">
                  <wp:posOffset>80010</wp:posOffset>
                </wp:positionV>
                <wp:extent cx="2827020" cy="2194560"/>
                <wp:effectExtent l="0" t="0" r="0" b="0"/>
                <wp:wrapTight wrapText="bothSides">
                  <wp:wrapPolygon edited="0">
                    <wp:start x="0" y="0"/>
                    <wp:lineTo x="0" y="21375"/>
                    <wp:lineTo x="21396" y="21375"/>
                    <wp:lineTo x="2139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2194560"/>
                        </a:xfrm>
                        <a:prstGeom prst="rect">
                          <a:avLst/>
                        </a:prstGeom>
                        <a:solidFill>
                          <a:srgbClr val="FFFFFF"/>
                        </a:solidFill>
                        <a:ln w="9525">
                          <a:noFill/>
                          <a:miter lim="800000"/>
                          <a:headEnd/>
                          <a:tailEnd/>
                        </a:ln>
                      </wps:spPr>
                      <wps:txbx>
                        <w:txbxContent>
                          <w:p w14:paraId="0999FD65" w14:textId="0640EB92" w:rsidR="001633DA" w:rsidRDefault="001633DA">
                            <w:r>
                              <w:rPr>
                                <w:noProof/>
                              </w:rPr>
                              <w:drawing>
                                <wp:inline distT="0" distB="0" distL="0" distR="0" wp14:anchorId="6DA31FB1" wp14:editId="770A0A2C">
                                  <wp:extent cx="1219200" cy="2046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 of Fortune_3D_Web.jpg"/>
                                          <pic:cNvPicPr/>
                                        </pic:nvPicPr>
                                        <pic:blipFill>
                                          <a:blip r:embed="rId9">
                                            <a:extLst>
                                              <a:ext uri="{28A0092B-C50C-407E-A947-70E740481C1C}">
                                                <a14:useLocalDpi xmlns:a14="http://schemas.microsoft.com/office/drawing/2010/main" val="0"/>
                                              </a:ext>
                                            </a:extLst>
                                          </a:blip>
                                          <a:stretch>
                                            <a:fillRect/>
                                          </a:stretch>
                                        </pic:blipFill>
                                        <pic:spPr>
                                          <a:xfrm>
                                            <a:off x="0" y="0"/>
                                            <a:ext cx="1260820" cy="2116484"/>
                                          </a:xfrm>
                                          <a:prstGeom prst="rect">
                                            <a:avLst/>
                                          </a:prstGeom>
                                        </pic:spPr>
                                      </pic:pic>
                                    </a:graphicData>
                                  </a:graphic>
                                </wp:inline>
                              </w:drawing>
                            </w:r>
                            <w:r w:rsidRPr="001633DA">
                              <w:rPr>
                                <w:noProof/>
                              </w:rPr>
                              <w:t xml:space="preserve"> </w:t>
                            </w:r>
                            <w:r>
                              <w:rPr>
                                <w:noProof/>
                              </w:rPr>
                              <w:drawing>
                                <wp:inline distT="0" distB="0" distL="0" distR="0" wp14:anchorId="4F613D88" wp14:editId="03390B66">
                                  <wp:extent cx="1234440" cy="2112732"/>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opardy_3D_Web.jpg"/>
                                          <pic:cNvPicPr/>
                                        </pic:nvPicPr>
                                        <pic:blipFill>
                                          <a:blip r:embed="rId10">
                                            <a:extLst>
                                              <a:ext uri="{28A0092B-C50C-407E-A947-70E740481C1C}">
                                                <a14:useLocalDpi xmlns:a14="http://schemas.microsoft.com/office/drawing/2010/main" val="0"/>
                                              </a:ext>
                                            </a:extLst>
                                          </a:blip>
                                          <a:stretch>
                                            <a:fillRect/>
                                          </a:stretch>
                                        </pic:blipFill>
                                        <pic:spPr>
                                          <a:xfrm>
                                            <a:off x="0" y="0"/>
                                            <a:ext cx="1267342" cy="216904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880AC" id="_x0000_t202" coordsize="21600,21600" o:spt="202" path="m,l,21600r21600,l21600,xe">
                <v:stroke joinstyle="miter"/>
                <v:path gradientshapeok="t" o:connecttype="rect"/>
              </v:shapetype>
              <v:shape id="Text Box 2" o:spid="_x0000_s1026" type="#_x0000_t202" style="position:absolute;margin-left:283.8pt;margin-top:6.3pt;width:222.6pt;height:172.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" stroked="f">
                <v:textbox>
                  <w:txbxContent>
                    <w:p w14:paraId="0999FD65" w14:textId="0640EB92" w:rsidR="001633DA" w:rsidRDefault="001633DA">
                      <w:r>
                        <w:rPr>
                          <w:noProof/>
                        </w:rPr>
                        <w:drawing>
                          <wp:inline distT="0" distB="0" distL="0" distR="0" wp14:anchorId="6DA31FB1" wp14:editId="770A0A2C">
                            <wp:extent cx="1219200" cy="2046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el of Fortune_3D_Web.jpg"/>
                                    <pic:cNvPicPr/>
                                  </pic:nvPicPr>
                                  <pic:blipFill>
                                    <a:blip r:embed="rId9">
                                      <a:extLst>
                                        <a:ext uri="{28A0092B-C50C-407E-A947-70E740481C1C}">
                                          <a14:useLocalDpi xmlns:a14="http://schemas.microsoft.com/office/drawing/2010/main" val="0"/>
                                        </a:ext>
                                      </a:extLst>
                                    </a:blip>
                                    <a:stretch>
                                      <a:fillRect/>
                                    </a:stretch>
                                  </pic:blipFill>
                                  <pic:spPr>
                                    <a:xfrm>
                                      <a:off x="0" y="0"/>
                                      <a:ext cx="1260820" cy="2116484"/>
                                    </a:xfrm>
                                    <a:prstGeom prst="rect">
                                      <a:avLst/>
                                    </a:prstGeom>
                                  </pic:spPr>
                                </pic:pic>
                              </a:graphicData>
                            </a:graphic>
                          </wp:inline>
                        </w:drawing>
                      </w:r>
                      <w:r w:rsidRPr="001633DA">
                        <w:rPr>
                          <w:noProof/>
                        </w:rPr>
                        <w:t xml:space="preserve"> </w:t>
                      </w:r>
                      <w:r>
                        <w:rPr>
                          <w:noProof/>
                        </w:rPr>
                        <w:drawing>
                          <wp:inline distT="0" distB="0" distL="0" distR="0" wp14:anchorId="4F613D88" wp14:editId="03390B66">
                            <wp:extent cx="1234440" cy="2112732"/>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opardy_3D_Web.jpg"/>
                                    <pic:cNvPicPr/>
                                  </pic:nvPicPr>
                                  <pic:blipFill>
                                    <a:blip r:embed="rId10">
                                      <a:extLst>
                                        <a:ext uri="{28A0092B-C50C-407E-A947-70E740481C1C}">
                                          <a14:useLocalDpi xmlns:a14="http://schemas.microsoft.com/office/drawing/2010/main" val="0"/>
                                        </a:ext>
                                      </a:extLst>
                                    </a:blip>
                                    <a:stretch>
                                      <a:fillRect/>
                                    </a:stretch>
                                  </pic:blipFill>
                                  <pic:spPr>
                                    <a:xfrm>
                                      <a:off x="0" y="0"/>
                                      <a:ext cx="1267342" cy="2169043"/>
                                    </a:xfrm>
                                    <a:prstGeom prst="rect">
                                      <a:avLst/>
                                    </a:prstGeom>
                                  </pic:spPr>
                                </pic:pic>
                              </a:graphicData>
                            </a:graphic>
                          </wp:inline>
                        </w:drawing>
                      </w:r>
                    </w:p>
                  </w:txbxContent>
                </v:textbox>
                <w10:wrap type="tight" anchorx="margin"/>
              </v:shape>
            </w:pict>
          </mc:Fallback>
        </mc:AlternateContent>
      </w:r>
    </w:p>
    <w:p w14:paraId="67E01D8D" w14:textId="6D3F4A27" w:rsidR="00FB7016" w:rsidRPr="007E566D" w:rsidRDefault="00FB7016" w:rsidP="00FB7016">
      <w:pPr>
        <w:rPr>
          <w:rFonts w:ascii="Arial" w:hAnsi="Arial" w:cs="Arial"/>
          <w:sz w:val="18"/>
          <w:szCs w:val="18"/>
        </w:rPr>
      </w:pPr>
      <w:r w:rsidRPr="007E566D">
        <w:rPr>
          <w:rFonts w:ascii="Arial" w:hAnsi="Arial" w:cs="Arial"/>
          <w:sz w:val="18"/>
          <w:szCs w:val="18"/>
        </w:rPr>
        <w:t>Jeopardy, TV’s most popular quiz show</w:t>
      </w:r>
      <w:r w:rsidR="007E566D" w:rsidRPr="007E566D">
        <w:rPr>
          <w:rFonts w:ascii="Arial" w:hAnsi="Arial" w:cs="Arial"/>
          <w:sz w:val="18"/>
          <w:szCs w:val="18"/>
        </w:rPr>
        <w:t>,</w:t>
      </w:r>
      <w:r w:rsidR="00993B0F" w:rsidRPr="007E566D">
        <w:rPr>
          <w:rFonts w:ascii="Arial" w:hAnsi="Arial" w:cs="Arial"/>
          <w:sz w:val="18"/>
          <w:szCs w:val="18"/>
        </w:rPr>
        <w:t xml:space="preserve"> which is now celebrating its 55</w:t>
      </w:r>
      <w:r w:rsidR="00993B0F" w:rsidRPr="007E566D">
        <w:rPr>
          <w:rFonts w:ascii="Arial" w:hAnsi="Arial" w:cs="Arial"/>
          <w:sz w:val="18"/>
          <w:szCs w:val="18"/>
          <w:vertAlign w:val="superscript"/>
        </w:rPr>
        <w:t>th</w:t>
      </w:r>
      <w:r w:rsidR="00993B0F" w:rsidRPr="007E566D">
        <w:rPr>
          <w:rFonts w:ascii="Arial" w:hAnsi="Arial" w:cs="Arial"/>
          <w:sz w:val="18"/>
          <w:szCs w:val="18"/>
        </w:rPr>
        <w:t xml:space="preserve"> anniversary</w:t>
      </w:r>
      <w:r w:rsidR="00196A2E">
        <w:rPr>
          <w:rFonts w:ascii="Arial" w:hAnsi="Arial" w:cs="Arial"/>
          <w:sz w:val="18"/>
          <w:szCs w:val="18"/>
        </w:rPr>
        <w:t xml:space="preserve">; </w:t>
      </w:r>
      <w:r w:rsidRPr="007E566D">
        <w:rPr>
          <w:rFonts w:ascii="Arial" w:hAnsi="Arial" w:cs="Arial"/>
          <w:sz w:val="18"/>
          <w:szCs w:val="18"/>
        </w:rPr>
        <w:t>Wheel of Fortune, America’s favorite word game show</w:t>
      </w:r>
      <w:r w:rsidR="00196A2E">
        <w:rPr>
          <w:rFonts w:ascii="Arial" w:hAnsi="Arial" w:cs="Arial"/>
          <w:sz w:val="18"/>
          <w:szCs w:val="18"/>
        </w:rPr>
        <w:t>; and Password, the famous word association game</w:t>
      </w:r>
      <w:r w:rsidR="00C07978">
        <w:rPr>
          <w:rFonts w:ascii="Arial" w:hAnsi="Arial" w:cs="Arial"/>
          <w:sz w:val="18"/>
          <w:szCs w:val="18"/>
        </w:rPr>
        <w:t xml:space="preserve"> show</w:t>
      </w:r>
      <w:r w:rsidR="00196A2E">
        <w:rPr>
          <w:rFonts w:ascii="Arial" w:hAnsi="Arial" w:cs="Arial"/>
          <w:sz w:val="18"/>
          <w:szCs w:val="18"/>
        </w:rPr>
        <w:t xml:space="preserve">, </w:t>
      </w:r>
      <w:r w:rsidRPr="007E566D">
        <w:rPr>
          <w:rFonts w:ascii="Arial" w:hAnsi="Arial" w:cs="Arial"/>
          <w:sz w:val="18"/>
          <w:szCs w:val="18"/>
        </w:rPr>
        <w:t>are headed into homes this Spring when Endless Games releases its new set of game show games.</w:t>
      </w:r>
    </w:p>
    <w:p w14:paraId="2B3C9223" w14:textId="26709DB4" w:rsidR="00FB7016" w:rsidRPr="007E566D" w:rsidRDefault="00FB7016" w:rsidP="00FB7016">
      <w:pPr>
        <w:rPr>
          <w:rFonts w:ascii="Arial" w:hAnsi="Arial" w:cs="Arial"/>
          <w:sz w:val="18"/>
          <w:szCs w:val="18"/>
        </w:rPr>
      </w:pPr>
    </w:p>
    <w:p w14:paraId="0B36FF67" w14:textId="767BA717" w:rsidR="00FB7016" w:rsidRPr="007E566D" w:rsidRDefault="00FB7016" w:rsidP="00FB7016">
      <w:pPr>
        <w:rPr>
          <w:rFonts w:ascii="Arial" w:hAnsi="Arial" w:cs="Arial"/>
          <w:sz w:val="18"/>
          <w:szCs w:val="18"/>
        </w:rPr>
      </w:pPr>
      <w:r w:rsidRPr="007E566D">
        <w:rPr>
          <w:rFonts w:ascii="Arial" w:hAnsi="Arial" w:cs="Arial"/>
          <w:sz w:val="18"/>
          <w:szCs w:val="18"/>
        </w:rPr>
        <w:t>Debuting at the 2019 New York Toy Fair (</w:t>
      </w:r>
      <w:r w:rsidR="003175A6">
        <w:rPr>
          <w:rFonts w:ascii="Arial" w:hAnsi="Arial" w:cs="Arial"/>
          <w:sz w:val="18"/>
          <w:szCs w:val="18"/>
        </w:rPr>
        <w:t>B</w:t>
      </w:r>
      <w:r w:rsidRPr="007E566D">
        <w:rPr>
          <w:rFonts w:ascii="Arial" w:hAnsi="Arial" w:cs="Arial"/>
          <w:sz w:val="18"/>
          <w:szCs w:val="18"/>
        </w:rPr>
        <w:t>ooth 119 in the Jacob Javits Convention Center), Endless Games will offer:</w:t>
      </w:r>
      <w:r w:rsidR="001633DA" w:rsidRPr="007E566D">
        <w:rPr>
          <w:rFonts w:ascii="Arial" w:hAnsi="Arial" w:cs="Arial"/>
          <w:noProof/>
          <w:sz w:val="18"/>
          <w:szCs w:val="18"/>
        </w:rPr>
        <w:t xml:space="preserve"> </w:t>
      </w:r>
    </w:p>
    <w:p w14:paraId="78604EDC" w14:textId="530FD5F1" w:rsidR="00993B0F" w:rsidRPr="007E566D" w:rsidRDefault="00FB7016" w:rsidP="00993B0F">
      <w:pPr>
        <w:pStyle w:val="ListParagraph"/>
        <w:numPr>
          <w:ilvl w:val="0"/>
          <w:numId w:val="2"/>
        </w:numPr>
        <w:rPr>
          <w:rFonts w:ascii="Arial" w:hAnsi="Arial" w:cs="Arial"/>
          <w:sz w:val="18"/>
          <w:szCs w:val="18"/>
        </w:rPr>
      </w:pPr>
      <w:r w:rsidRPr="007E566D">
        <w:rPr>
          <w:rFonts w:ascii="Arial" w:eastAsia="Times New Roman" w:hAnsi="Arial" w:cs="Arial"/>
          <w:sz w:val="18"/>
          <w:szCs w:val="18"/>
        </w:rPr>
        <w:t>Jeopardy Card Game (MSRP $</w:t>
      </w:r>
      <w:r w:rsidR="00E8457D">
        <w:rPr>
          <w:rFonts w:ascii="Arial" w:eastAsia="Times New Roman" w:hAnsi="Arial" w:cs="Arial"/>
          <w:sz w:val="18"/>
          <w:szCs w:val="18"/>
        </w:rPr>
        <w:t>6</w:t>
      </w:r>
      <w:r w:rsidRPr="007E566D">
        <w:rPr>
          <w:rFonts w:ascii="Arial" w:eastAsia="Times New Roman" w:hAnsi="Arial" w:cs="Arial"/>
          <w:sz w:val="18"/>
          <w:szCs w:val="18"/>
        </w:rPr>
        <w:t xml:space="preserve">.99 for ages </w:t>
      </w:r>
      <w:r w:rsidRPr="007E566D">
        <w:rPr>
          <w:rFonts w:ascii="Arial" w:hAnsi="Arial" w:cs="Arial"/>
          <w:sz w:val="18"/>
          <w:szCs w:val="18"/>
        </w:rPr>
        <w:t xml:space="preserve">12 and up); </w:t>
      </w:r>
    </w:p>
    <w:p w14:paraId="1D3AEE34" w14:textId="1C09BB6B" w:rsidR="00993B0F" w:rsidRPr="007E566D" w:rsidRDefault="00FB7016" w:rsidP="00993B0F">
      <w:pPr>
        <w:pStyle w:val="ListParagraph"/>
        <w:numPr>
          <w:ilvl w:val="0"/>
          <w:numId w:val="2"/>
        </w:numPr>
        <w:rPr>
          <w:rFonts w:ascii="Arial" w:hAnsi="Arial" w:cs="Arial"/>
          <w:sz w:val="18"/>
          <w:szCs w:val="18"/>
        </w:rPr>
      </w:pPr>
      <w:r w:rsidRPr="007E566D">
        <w:rPr>
          <w:rFonts w:ascii="Arial" w:hAnsi="Arial" w:cs="Arial"/>
          <w:sz w:val="18"/>
          <w:szCs w:val="18"/>
        </w:rPr>
        <w:t>Wheel of Fortune Card Game (MSRP $</w:t>
      </w:r>
      <w:r w:rsidR="00E8457D">
        <w:rPr>
          <w:rFonts w:ascii="Arial" w:hAnsi="Arial" w:cs="Arial"/>
          <w:sz w:val="18"/>
          <w:szCs w:val="18"/>
        </w:rPr>
        <w:t>6</w:t>
      </w:r>
      <w:r w:rsidRPr="007E566D">
        <w:rPr>
          <w:rFonts w:ascii="Arial" w:hAnsi="Arial" w:cs="Arial"/>
          <w:sz w:val="18"/>
          <w:szCs w:val="18"/>
        </w:rPr>
        <w:t xml:space="preserve">.99 for ages </w:t>
      </w:r>
      <w:r w:rsidR="00A101B3">
        <w:rPr>
          <w:rFonts w:ascii="Arial" w:hAnsi="Arial" w:cs="Arial"/>
          <w:sz w:val="18"/>
          <w:szCs w:val="18"/>
        </w:rPr>
        <w:t>12</w:t>
      </w:r>
      <w:r w:rsidRPr="007E566D">
        <w:rPr>
          <w:rFonts w:ascii="Arial" w:hAnsi="Arial" w:cs="Arial"/>
          <w:sz w:val="18"/>
          <w:szCs w:val="18"/>
        </w:rPr>
        <w:t xml:space="preserve"> and up)</w:t>
      </w:r>
      <w:r w:rsidR="00196A2E">
        <w:rPr>
          <w:rFonts w:ascii="Arial" w:hAnsi="Arial" w:cs="Arial"/>
          <w:sz w:val="18"/>
          <w:szCs w:val="18"/>
        </w:rPr>
        <w:t>;</w:t>
      </w:r>
      <w:r w:rsidRPr="007E566D">
        <w:rPr>
          <w:rFonts w:ascii="Arial" w:hAnsi="Arial" w:cs="Arial"/>
          <w:sz w:val="18"/>
          <w:szCs w:val="18"/>
        </w:rPr>
        <w:t xml:space="preserve"> </w:t>
      </w:r>
    </w:p>
    <w:p w14:paraId="25D63456" w14:textId="28E343DB" w:rsidR="00196A2E" w:rsidRDefault="00196A2E" w:rsidP="00993B0F">
      <w:pPr>
        <w:pStyle w:val="ListParagraph"/>
        <w:numPr>
          <w:ilvl w:val="0"/>
          <w:numId w:val="2"/>
        </w:numPr>
        <w:rPr>
          <w:rFonts w:ascii="Arial" w:hAnsi="Arial" w:cs="Arial"/>
          <w:sz w:val="18"/>
          <w:szCs w:val="18"/>
        </w:rPr>
      </w:pPr>
      <w:r>
        <w:rPr>
          <w:rFonts w:ascii="Arial" w:hAnsi="Arial" w:cs="Arial"/>
          <w:sz w:val="18"/>
          <w:szCs w:val="18"/>
        </w:rPr>
        <w:t xml:space="preserve">Password </w:t>
      </w:r>
      <w:r w:rsidR="00C07978">
        <w:rPr>
          <w:rFonts w:ascii="Arial" w:hAnsi="Arial" w:cs="Arial"/>
          <w:sz w:val="18"/>
          <w:szCs w:val="18"/>
        </w:rPr>
        <w:t xml:space="preserve">Home </w:t>
      </w:r>
      <w:r>
        <w:rPr>
          <w:rFonts w:ascii="Arial" w:hAnsi="Arial" w:cs="Arial"/>
          <w:sz w:val="18"/>
          <w:szCs w:val="18"/>
        </w:rPr>
        <w:t>Game (MSRP $</w:t>
      </w:r>
      <w:r w:rsidR="00C07978">
        <w:rPr>
          <w:rFonts w:ascii="Arial" w:hAnsi="Arial" w:cs="Arial"/>
          <w:sz w:val="18"/>
          <w:szCs w:val="18"/>
        </w:rPr>
        <w:t>1</w:t>
      </w:r>
      <w:r>
        <w:rPr>
          <w:rFonts w:ascii="Arial" w:hAnsi="Arial" w:cs="Arial"/>
          <w:sz w:val="18"/>
          <w:szCs w:val="18"/>
        </w:rPr>
        <w:t>6.99 for ages 1</w:t>
      </w:r>
      <w:r w:rsidR="00C07978">
        <w:rPr>
          <w:rFonts w:ascii="Arial" w:hAnsi="Arial" w:cs="Arial"/>
          <w:sz w:val="18"/>
          <w:szCs w:val="18"/>
        </w:rPr>
        <w:t>0</w:t>
      </w:r>
      <w:r>
        <w:rPr>
          <w:rFonts w:ascii="Arial" w:hAnsi="Arial" w:cs="Arial"/>
          <w:sz w:val="18"/>
          <w:szCs w:val="18"/>
        </w:rPr>
        <w:t xml:space="preserve">+); and  </w:t>
      </w:r>
    </w:p>
    <w:p w14:paraId="011CF16F" w14:textId="0731A1EC" w:rsidR="00FB7016" w:rsidRPr="007E566D" w:rsidRDefault="00993B0F" w:rsidP="00993B0F">
      <w:pPr>
        <w:pStyle w:val="ListParagraph"/>
        <w:numPr>
          <w:ilvl w:val="0"/>
          <w:numId w:val="2"/>
        </w:numPr>
        <w:rPr>
          <w:rFonts w:ascii="Arial" w:hAnsi="Arial" w:cs="Arial"/>
          <w:sz w:val="18"/>
          <w:szCs w:val="18"/>
        </w:rPr>
      </w:pPr>
      <w:r w:rsidRPr="007E566D">
        <w:rPr>
          <w:rFonts w:ascii="Arial" w:hAnsi="Arial" w:cs="Arial"/>
          <w:sz w:val="18"/>
          <w:szCs w:val="18"/>
        </w:rPr>
        <w:t xml:space="preserve">Jeopardy and Wheel of Fortune </w:t>
      </w:r>
      <w:r w:rsidR="00E8457D">
        <w:rPr>
          <w:rFonts w:ascii="Arial" w:hAnsi="Arial" w:cs="Arial"/>
          <w:sz w:val="18"/>
          <w:szCs w:val="18"/>
        </w:rPr>
        <w:t xml:space="preserve">Junior edition card games (MSRP $6.99 each for ages </w:t>
      </w:r>
      <w:r w:rsidR="00946C05">
        <w:rPr>
          <w:rFonts w:ascii="Arial" w:hAnsi="Arial" w:cs="Arial"/>
          <w:sz w:val="18"/>
          <w:szCs w:val="18"/>
        </w:rPr>
        <w:t>8-12</w:t>
      </w:r>
      <w:r w:rsidR="00FB7016" w:rsidRPr="007E566D">
        <w:rPr>
          <w:rFonts w:ascii="Arial" w:hAnsi="Arial" w:cs="Arial"/>
          <w:sz w:val="18"/>
          <w:szCs w:val="18"/>
        </w:rPr>
        <w:t>)</w:t>
      </w:r>
    </w:p>
    <w:p w14:paraId="372CDF1F" w14:textId="7CEEE7BE" w:rsidR="00FB7016" w:rsidRPr="007E566D" w:rsidRDefault="00FB7016" w:rsidP="00FB7016">
      <w:pPr>
        <w:rPr>
          <w:rFonts w:ascii="Arial" w:hAnsi="Arial" w:cs="Arial"/>
          <w:sz w:val="18"/>
          <w:szCs w:val="18"/>
        </w:rPr>
      </w:pPr>
      <w:r w:rsidRPr="007E566D">
        <w:rPr>
          <w:rFonts w:ascii="Arial" w:hAnsi="Arial" w:cs="Arial"/>
          <w:sz w:val="18"/>
          <w:szCs w:val="18"/>
        </w:rPr>
        <w:t xml:space="preserve"> </w:t>
      </w:r>
    </w:p>
    <w:p w14:paraId="6C1A41B2" w14:textId="702DB1AF" w:rsidR="00993B0F" w:rsidRPr="007E566D" w:rsidRDefault="001633DA" w:rsidP="00FB7016">
      <w:pPr>
        <w:rPr>
          <w:rFonts w:ascii="Arial" w:hAnsi="Arial" w:cs="Arial"/>
          <w:sz w:val="18"/>
          <w:szCs w:val="18"/>
        </w:rPr>
      </w:pPr>
      <w:r w:rsidRPr="007E566D">
        <w:rPr>
          <w:rFonts w:ascii="Arial" w:hAnsi="Arial" w:cs="Arial"/>
          <w:sz w:val="18"/>
          <w:szCs w:val="18"/>
        </w:rPr>
        <w:t xml:space="preserve">The games </w:t>
      </w:r>
      <w:r w:rsidR="00993B0F" w:rsidRPr="007E566D">
        <w:rPr>
          <w:rFonts w:ascii="Arial" w:hAnsi="Arial" w:cs="Arial"/>
          <w:sz w:val="18"/>
          <w:szCs w:val="18"/>
        </w:rPr>
        <w:t xml:space="preserve">feature all of </w:t>
      </w:r>
      <w:r w:rsidRPr="007E566D">
        <w:rPr>
          <w:rFonts w:ascii="Arial" w:hAnsi="Arial" w:cs="Arial"/>
          <w:sz w:val="18"/>
          <w:szCs w:val="18"/>
        </w:rPr>
        <w:t xml:space="preserve">the fun of </w:t>
      </w:r>
      <w:r w:rsidR="00196A2E">
        <w:rPr>
          <w:rFonts w:ascii="Arial" w:hAnsi="Arial" w:cs="Arial"/>
          <w:sz w:val="18"/>
          <w:szCs w:val="18"/>
        </w:rPr>
        <w:t>the</w:t>
      </w:r>
      <w:r w:rsidRPr="007E566D">
        <w:rPr>
          <w:rFonts w:ascii="Arial" w:hAnsi="Arial" w:cs="Arial"/>
          <w:sz w:val="18"/>
          <w:szCs w:val="18"/>
        </w:rPr>
        <w:t xml:space="preserve"> shows with easy scoring</w:t>
      </w:r>
      <w:r w:rsidR="00993B0F" w:rsidRPr="007E566D">
        <w:rPr>
          <w:rFonts w:ascii="Arial" w:hAnsi="Arial" w:cs="Arial"/>
          <w:sz w:val="18"/>
          <w:szCs w:val="18"/>
        </w:rPr>
        <w:t xml:space="preserve">, bonus plays </w:t>
      </w:r>
      <w:r w:rsidRPr="007E566D">
        <w:rPr>
          <w:rFonts w:ascii="Arial" w:hAnsi="Arial" w:cs="Arial"/>
          <w:sz w:val="18"/>
          <w:szCs w:val="18"/>
        </w:rPr>
        <w:t xml:space="preserve">and final rounds just like the shows on TV.  </w:t>
      </w:r>
    </w:p>
    <w:p w14:paraId="1E2C9639" w14:textId="161D8200" w:rsidR="00993B0F" w:rsidRPr="007E566D" w:rsidRDefault="003175A6" w:rsidP="00FB7016">
      <w:pPr>
        <w:rPr>
          <w:rFonts w:ascii="Arial" w:hAnsi="Arial" w:cs="Arial"/>
          <w:sz w:val="18"/>
          <w:szCs w:val="18"/>
        </w:rPr>
      </w:pPr>
      <w:r w:rsidRPr="00A0082E">
        <w:rPr>
          <w:rFonts w:ascii="Arial" w:hAnsi="Arial" w:cs="Arial"/>
          <w:noProof/>
          <w:sz w:val="18"/>
          <w:szCs w:val="18"/>
        </w:rPr>
        <mc:AlternateContent>
          <mc:Choice Requires="wps">
            <w:drawing>
              <wp:anchor distT="45720" distB="45720" distL="114300" distR="114300" simplePos="0" relativeHeight="251662847" behindDoc="0" locked="0" layoutInCell="1" allowOverlap="1" wp14:anchorId="5C5420D3" wp14:editId="41B04EBF">
                <wp:simplePos x="0" y="0"/>
                <wp:positionH relativeFrom="margin">
                  <wp:posOffset>4243070</wp:posOffset>
                </wp:positionH>
                <wp:positionV relativeFrom="paragraph">
                  <wp:posOffset>5080</wp:posOffset>
                </wp:positionV>
                <wp:extent cx="2232660" cy="29413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2941320"/>
                        </a:xfrm>
                        <a:prstGeom prst="rect">
                          <a:avLst/>
                        </a:prstGeom>
                        <a:solidFill>
                          <a:srgbClr val="FFFFFF"/>
                        </a:solidFill>
                        <a:ln w="9525">
                          <a:noFill/>
                          <a:miter lim="800000"/>
                          <a:headEnd/>
                          <a:tailEnd/>
                        </a:ln>
                      </wps:spPr>
                      <wps:txbx>
                        <w:txbxContent>
                          <w:p w14:paraId="7EC2ADE6" w14:textId="0CA07B87" w:rsidR="00A0082E" w:rsidRDefault="00A0082E" w:rsidP="00A0082E">
                            <w:pPr>
                              <w:ind w:right="-936"/>
                            </w:pPr>
                            <w:r>
                              <w:rPr>
                                <w:noProof/>
                              </w:rPr>
                              <w:drawing>
                                <wp:inline distT="0" distB="0" distL="0" distR="0" wp14:anchorId="03AFAB89" wp14:editId="76B754A3">
                                  <wp:extent cx="2147570" cy="2779509"/>
                                  <wp:effectExtent l="0" t="0" r="508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ssword.jpg"/>
                                          <pic:cNvPicPr/>
                                        </pic:nvPicPr>
                                        <pic:blipFill>
                                          <a:blip r:embed="rId11">
                                            <a:extLst>
                                              <a:ext uri="{28A0092B-C50C-407E-A947-70E740481C1C}">
                                                <a14:useLocalDpi xmlns:a14="http://schemas.microsoft.com/office/drawing/2010/main" val="0"/>
                                              </a:ext>
                                            </a:extLst>
                                          </a:blip>
                                          <a:stretch>
                                            <a:fillRect/>
                                          </a:stretch>
                                        </pic:blipFill>
                                        <pic:spPr>
                                          <a:xfrm>
                                            <a:off x="0" y="0"/>
                                            <a:ext cx="2147570" cy="27795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420D3" id="_x0000_s1027" type="#_x0000_t202" style="position:absolute;margin-left:334.1pt;margin-top:.4pt;width:175.8pt;height:231.6pt;z-index:2516628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" stroked="f">
                <v:textbox>
                  <w:txbxContent>
                    <w:p w14:paraId="7EC2ADE6" w14:textId="0CA07B87" w:rsidR="00A0082E" w:rsidRDefault="00A0082E" w:rsidP="00A0082E">
                      <w:pPr>
                        <w:ind w:right="-936"/>
                      </w:pPr>
                      <w:r>
                        <w:rPr>
                          <w:noProof/>
                        </w:rPr>
                        <w:drawing>
                          <wp:inline distT="0" distB="0" distL="0" distR="0" wp14:anchorId="03AFAB89" wp14:editId="76B754A3">
                            <wp:extent cx="2147570" cy="2779509"/>
                            <wp:effectExtent l="0" t="0" r="508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ssword.jpg"/>
                                    <pic:cNvPicPr/>
                                  </pic:nvPicPr>
                                  <pic:blipFill>
                                    <a:blip r:embed="rId11">
                                      <a:extLst>
                                        <a:ext uri="{28A0092B-C50C-407E-A947-70E740481C1C}">
                                          <a14:useLocalDpi xmlns:a14="http://schemas.microsoft.com/office/drawing/2010/main" val="0"/>
                                        </a:ext>
                                      </a:extLst>
                                    </a:blip>
                                    <a:stretch>
                                      <a:fillRect/>
                                    </a:stretch>
                                  </pic:blipFill>
                                  <pic:spPr>
                                    <a:xfrm>
                                      <a:off x="0" y="0"/>
                                      <a:ext cx="2147570" cy="2779509"/>
                                    </a:xfrm>
                                    <a:prstGeom prst="rect">
                                      <a:avLst/>
                                    </a:prstGeom>
                                  </pic:spPr>
                                </pic:pic>
                              </a:graphicData>
                            </a:graphic>
                          </wp:inline>
                        </w:drawing>
                      </w:r>
                    </w:p>
                  </w:txbxContent>
                </v:textbox>
                <w10:wrap type="square" anchorx="margin"/>
              </v:shape>
            </w:pict>
          </mc:Fallback>
        </mc:AlternateContent>
      </w:r>
    </w:p>
    <w:p w14:paraId="111DF74D" w14:textId="35333E9A" w:rsidR="00993B0F" w:rsidRPr="007E566D" w:rsidRDefault="00993B0F" w:rsidP="00B3724C">
      <w:pPr>
        <w:rPr>
          <w:rFonts w:ascii="Arial" w:hAnsi="Arial" w:cs="Arial"/>
          <w:sz w:val="18"/>
          <w:szCs w:val="18"/>
        </w:rPr>
      </w:pPr>
      <w:r w:rsidRPr="007E566D">
        <w:rPr>
          <w:rFonts w:ascii="Arial" w:hAnsi="Arial" w:cs="Arial"/>
          <w:sz w:val="18"/>
          <w:szCs w:val="18"/>
        </w:rPr>
        <w:t>In the Wheel of Fortune card game, players s</w:t>
      </w:r>
      <w:r w:rsidR="00FB7016" w:rsidRPr="007E566D">
        <w:rPr>
          <w:rFonts w:ascii="Arial" w:hAnsi="Arial" w:cs="Arial"/>
          <w:sz w:val="18"/>
          <w:szCs w:val="18"/>
        </w:rPr>
        <w:t xml:space="preserve">huffle the deck and flip </w:t>
      </w:r>
      <w:r w:rsidRPr="007E566D">
        <w:rPr>
          <w:rFonts w:ascii="Arial" w:hAnsi="Arial" w:cs="Arial"/>
          <w:sz w:val="18"/>
          <w:szCs w:val="18"/>
        </w:rPr>
        <w:t xml:space="preserve">their </w:t>
      </w:r>
      <w:r w:rsidR="00FB7016" w:rsidRPr="007E566D">
        <w:rPr>
          <w:rFonts w:ascii="Arial" w:hAnsi="Arial" w:cs="Arial"/>
          <w:sz w:val="18"/>
          <w:szCs w:val="18"/>
        </w:rPr>
        <w:t>way through the Wheel</w:t>
      </w:r>
      <w:r w:rsidRPr="007E566D">
        <w:rPr>
          <w:rFonts w:ascii="Arial" w:hAnsi="Arial" w:cs="Arial"/>
          <w:sz w:val="18"/>
          <w:szCs w:val="18"/>
        </w:rPr>
        <w:t xml:space="preserve"> trying to avoid the Bankrupt card. They </w:t>
      </w:r>
      <w:r w:rsidR="00FB7016" w:rsidRPr="007E566D">
        <w:rPr>
          <w:rFonts w:ascii="Arial" w:hAnsi="Arial" w:cs="Arial"/>
          <w:sz w:val="18"/>
          <w:szCs w:val="18"/>
        </w:rPr>
        <w:t xml:space="preserve">call out a letter and try to solve the mystery phrase from the puzzle deck. </w:t>
      </w:r>
    </w:p>
    <w:p w14:paraId="5326426A" w14:textId="77777777" w:rsidR="00993B0F" w:rsidRPr="007E566D" w:rsidRDefault="00993B0F" w:rsidP="00B3724C">
      <w:pPr>
        <w:rPr>
          <w:rFonts w:ascii="Arial" w:hAnsi="Arial" w:cs="Arial"/>
          <w:sz w:val="18"/>
          <w:szCs w:val="18"/>
        </w:rPr>
      </w:pPr>
    </w:p>
    <w:p w14:paraId="7CE6125F" w14:textId="252B63CD" w:rsidR="00B3724C" w:rsidRDefault="00993B0F" w:rsidP="00B3724C">
      <w:pPr>
        <w:rPr>
          <w:rFonts w:ascii="Arial" w:hAnsi="Arial" w:cs="Arial"/>
          <w:sz w:val="18"/>
          <w:szCs w:val="18"/>
        </w:rPr>
      </w:pPr>
      <w:r w:rsidRPr="007E566D">
        <w:rPr>
          <w:rFonts w:ascii="Arial" w:hAnsi="Arial" w:cs="Arial"/>
          <w:sz w:val="18"/>
          <w:szCs w:val="18"/>
        </w:rPr>
        <w:t xml:space="preserve">In the Jeopardy card game, players look to </w:t>
      </w:r>
      <w:r w:rsidR="00B3724C" w:rsidRPr="007E566D">
        <w:rPr>
          <w:rFonts w:ascii="Arial" w:hAnsi="Arial" w:cs="Arial"/>
          <w:sz w:val="18"/>
          <w:szCs w:val="18"/>
        </w:rPr>
        <w:t>“answer</w:t>
      </w:r>
      <w:r w:rsidRPr="007E566D">
        <w:rPr>
          <w:rFonts w:ascii="Arial" w:hAnsi="Arial" w:cs="Arial"/>
          <w:sz w:val="18"/>
          <w:szCs w:val="18"/>
        </w:rPr>
        <w:t xml:space="preserve"> correctly </w:t>
      </w:r>
      <w:r w:rsidR="00B3724C" w:rsidRPr="007E566D">
        <w:rPr>
          <w:rFonts w:ascii="Arial" w:hAnsi="Arial" w:cs="Arial"/>
          <w:sz w:val="18"/>
          <w:szCs w:val="18"/>
        </w:rPr>
        <w:t xml:space="preserve">in the form of a question” </w:t>
      </w:r>
      <w:r w:rsidRPr="007E566D">
        <w:rPr>
          <w:rFonts w:ascii="Arial" w:hAnsi="Arial" w:cs="Arial"/>
          <w:sz w:val="18"/>
          <w:szCs w:val="18"/>
        </w:rPr>
        <w:t>to score points</w:t>
      </w:r>
      <w:r w:rsidR="00B3724C" w:rsidRPr="007E566D">
        <w:rPr>
          <w:rFonts w:ascii="Arial" w:hAnsi="Arial" w:cs="Arial"/>
          <w:sz w:val="18"/>
          <w:szCs w:val="18"/>
        </w:rPr>
        <w:t xml:space="preserve">. </w:t>
      </w:r>
      <w:r w:rsidRPr="007E566D">
        <w:rPr>
          <w:rFonts w:ascii="Arial" w:hAnsi="Arial" w:cs="Arial"/>
          <w:sz w:val="18"/>
          <w:szCs w:val="18"/>
        </w:rPr>
        <w:t xml:space="preserve">The cards are played </w:t>
      </w:r>
      <w:r w:rsidR="00B3724C" w:rsidRPr="007E566D">
        <w:rPr>
          <w:rFonts w:ascii="Arial" w:hAnsi="Arial" w:cs="Arial"/>
          <w:sz w:val="18"/>
          <w:szCs w:val="18"/>
        </w:rPr>
        <w:t xml:space="preserve">like a full episode of the TV game show complete with Jeopardy, Double Jeopardy, and Final Jeopardy Rounds. </w:t>
      </w:r>
    </w:p>
    <w:p w14:paraId="4F8BB7A3" w14:textId="3E10DAA1" w:rsidR="00196A2E" w:rsidRDefault="00196A2E" w:rsidP="00B3724C">
      <w:pPr>
        <w:rPr>
          <w:rFonts w:ascii="Arial" w:hAnsi="Arial" w:cs="Arial"/>
          <w:sz w:val="18"/>
          <w:szCs w:val="18"/>
        </w:rPr>
      </w:pPr>
    </w:p>
    <w:p w14:paraId="27A03A57" w14:textId="6A9F1751" w:rsidR="00196A2E" w:rsidRPr="007E566D" w:rsidRDefault="00196A2E" w:rsidP="00B3724C">
      <w:pPr>
        <w:rPr>
          <w:rFonts w:ascii="Arial" w:hAnsi="Arial" w:cs="Arial"/>
          <w:sz w:val="18"/>
          <w:szCs w:val="18"/>
        </w:rPr>
      </w:pPr>
      <w:r>
        <w:rPr>
          <w:rFonts w:ascii="Arial" w:hAnsi="Arial" w:cs="Arial"/>
          <w:sz w:val="18"/>
          <w:szCs w:val="18"/>
        </w:rPr>
        <w:t>For Password, players try to get each other to guess specific words based on the fewest single word clues.</w:t>
      </w:r>
    </w:p>
    <w:p w14:paraId="212FBDE9" w14:textId="24DD3EBB" w:rsidR="00C07978" w:rsidRDefault="00A0082E" w:rsidP="00B3724C">
      <w:pPr>
        <w:rPr>
          <w:rFonts w:ascii="Arial" w:hAnsi="Arial" w:cs="Arial"/>
          <w:sz w:val="18"/>
          <w:szCs w:val="18"/>
        </w:rPr>
      </w:pPr>
      <w:r w:rsidRPr="007E566D">
        <w:rPr>
          <w:rFonts w:ascii="Arial" w:hAnsi="Arial" w:cs="Arial"/>
          <w:noProof/>
          <w:sz w:val="18"/>
          <w:szCs w:val="18"/>
        </w:rPr>
        <w:drawing>
          <wp:anchor distT="0" distB="0" distL="114300" distR="114300" simplePos="0" relativeHeight="251663360" behindDoc="1" locked="0" layoutInCell="1" allowOverlap="1" wp14:anchorId="2BA30619" wp14:editId="11D26557">
            <wp:simplePos x="0" y="0"/>
            <wp:positionH relativeFrom="column">
              <wp:posOffset>-464820</wp:posOffset>
            </wp:positionH>
            <wp:positionV relativeFrom="paragraph">
              <wp:posOffset>133350</wp:posOffset>
            </wp:positionV>
            <wp:extent cx="1504315" cy="2097405"/>
            <wp:effectExtent l="0" t="0" r="635" b="0"/>
            <wp:wrapTight wrapText="bothSides">
              <wp:wrapPolygon edited="0">
                <wp:start x="0" y="0"/>
                <wp:lineTo x="0" y="21384"/>
                <wp:lineTo x="21336" y="21384"/>
                <wp:lineTo x="213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cky Lotto 3D.jpg"/>
                    <pic:cNvPicPr/>
                  </pic:nvPicPr>
                  <pic:blipFill rotWithShape="1">
                    <a:blip r:embed="rId12" cstate="print">
                      <a:extLst>
                        <a:ext uri="{28A0092B-C50C-407E-A947-70E740481C1C}">
                          <a14:useLocalDpi xmlns:a14="http://schemas.microsoft.com/office/drawing/2010/main" val="0"/>
                        </a:ext>
                      </a:extLst>
                    </a:blip>
                    <a:srcRect l="17866" t="4291" r="17618" b="5929"/>
                    <a:stretch/>
                  </pic:blipFill>
                  <pic:spPr bwMode="auto">
                    <a:xfrm>
                      <a:off x="0" y="0"/>
                      <a:ext cx="1504315" cy="2097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2C7491" w14:textId="12641744" w:rsidR="00B3724C" w:rsidRPr="007E566D" w:rsidRDefault="000A5722" w:rsidP="00B3724C">
      <w:pPr>
        <w:rPr>
          <w:rFonts w:ascii="Arial" w:hAnsi="Arial" w:cs="Arial"/>
          <w:sz w:val="18"/>
          <w:szCs w:val="18"/>
        </w:rPr>
      </w:pPr>
      <w:r w:rsidRPr="007E566D">
        <w:rPr>
          <w:rFonts w:ascii="Arial" w:hAnsi="Arial" w:cs="Arial"/>
          <w:sz w:val="18"/>
          <w:szCs w:val="18"/>
        </w:rPr>
        <w:t>In addition to the wheel of cards</w:t>
      </w:r>
      <w:r w:rsidR="00196A2E">
        <w:rPr>
          <w:rFonts w:ascii="Arial" w:hAnsi="Arial" w:cs="Arial"/>
          <w:sz w:val="18"/>
          <w:szCs w:val="18"/>
        </w:rPr>
        <w:t xml:space="preserve">, word clues </w:t>
      </w:r>
      <w:r w:rsidRPr="007E566D">
        <w:rPr>
          <w:rFonts w:ascii="Arial" w:hAnsi="Arial" w:cs="Arial"/>
          <w:sz w:val="18"/>
          <w:szCs w:val="18"/>
        </w:rPr>
        <w:t xml:space="preserve">and trivia knowledge, Endless Games wants to know if anyone at Toy Fair is feeling lucky?  With its new </w:t>
      </w:r>
      <w:r w:rsidR="00B3724C" w:rsidRPr="007E566D">
        <w:rPr>
          <w:rFonts w:ascii="Arial" w:eastAsia="Times New Roman" w:hAnsi="Arial" w:cs="Arial"/>
          <w:sz w:val="18"/>
          <w:szCs w:val="18"/>
        </w:rPr>
        <w:t>LUCKY LOTTO</w:t>
      </w:r>
      <w:r w:rsidRPr="007E566D">
        <w:rPr>
          <w:rFonts w:ascii="Arial" w:eastAsia="Times New Roman" w:hAnsi="Arial" w:cs="Arial"/>
          <w:sz w:val="18"/>
          <w:szCs w:val="18"/>
        </w:rPr>
        <w:t xml:space="preserve"> (MSRP $</w:t>
      </w:r>
      <w:r w:rsidR="00E8457D">
        <w:rPr>
          <w:rFonts w:ascii="Arial" w:eastAsia="Times New Roman" w:hAnsi="Arial" w:cs="Arial"/>
          <w:sz w:val="18"/>
          <w:szCs w:val="18"/>
        </w:rPr>
        <w:t>14</w:t>
      </w:r>
      <w:r w:rsidRPr="007E566D">
        <w:rPr>
          <w:rFonts w:ascii="Arial" w:eastAsia="Times New Roman" w:hAnsi="Arial" w:cs="Arial"/>
          <w:sz w:val="18"/>
          <w:szCs w:val="18"/>
        </w:rPr>
        <w:t xml:space="preserve">.99 for ages 12 and up), the odds are in your favor for a lot of fun. To play Lucky Lotto the luck of the dice will help determine the winning ticket. Players each pick their </w:t>
      </w:r>
      <w:r w:rsidR="00B3724C" w:rsidRPr="007E566D">
        <w:rPr>
          <w:rFonts w:ascii="Arial" w:hAnsi="Arial" w:cs="Arial"/>
          <w:sz w:val="18"/>
          <w:szCs w:val="18"/>
        </w:rPr>
        <w:t xml:space="preserve">lucky numbers and then roll </w:t>
      </w:r>
      <w:r w:rsidRPr="007E566D">
        <w:rPr>
          <w:rFonts w:ascii="Arial" w:hAnsi="Arial" w:cs="Arial"/>
          <w:sz w:val="18"/>
          <w:szCs w:val="18"/>
        </w:rPr>
        <w:t xml:space="preserve">the dice to </w:t>
      </w:r>
      <w:r w:rsidR="00B3724C" w:rsidRPr="007E566D">
        <w:rPr>
          <w:rFonts w:ascii="Arial" w:hAnsi="Arial" w:cs="Arial"/>
          <w:sz w:val="18"/>
          <w:szCs w:val="18"/>
        </w:rPr>
        <w:t>determine the WINNING numbers!</w:t>
      </w:r>
      <w:r w:rsidRPr="007E566D">
        <w:rPr>
          <w:rFonts w:ascii="Arial" w:hAnsi="Arial" w:cs="Arial"/>
          <w:sz w:val="18"/>
          <w:szCs w:val="18"/>
        </w:rPr>
        <w:t xml:space="preserve"> </w:t>
      </w:r>
      <w:r w:rsidR="00B3724C" w:rsidRPr="007E566D">
        <w:rPr>
          <w:rFonts w:ascii="Arial" w:hAnsi="Arial" w:cs="Arial"/>
          <w:sz w:val="18"/>
          <w:szCs w:val="18"/>
        </w:rPr>
        <w:t xml:space="preserve"> </w:t>
      </w:r>
    </w:p>
    <w:p w14:paraId="7C808D0E" w14:textId="5FD9B114" w:rsidR="00B3724C" w:rsidRPr="007E566D" w:rsidRDefault="00B3724C" w:rsidP="00B3724C">
      <w:pPr>
        <w:rPr>
          <w:sz w:val="18"/>
          <w:szCs w:val="18"/>
        </w:rPr>
      </w:pPr>
    </w:p>
    <w:p w14:paraId="580E705E" w14:textId="124CFF3A" w:rsidR="00DF5805" w:rsidRPr="007E566D" w:rsidRDefault="00DF5805" w:rsidP="00DF5805">
      <w:pPr>
        <w:pStyle w:val="Heading2"/>
        <w:shd w:val="clear" w:color="auto" w:fill="FFFFFF"/>
        <w:spacing w:before="0" w:after="0"/>
        <w:jc w:val="both"/>
        <w:rPr>
          <w:rFonts w:ascii="Arial" w:hAnsi="Arial" w:cs="Arial"/>
          <w:b w:val="0"/>
          <w:bCs w:val="0"/>
          <w:sz w:val="18"/>
          <w:szCs w:val="18"/>
        </w:rPr>
      </w:pPr>
      <w:r w:rsidRPr="007E566D">
        <w:rPr>
          <w:rFonts w:ascii="Arial" w:hAnsi="Arial" w:cs="Arial"/>
          <w:b w:val="0"/>
          <w:bCs w:val="0"/>
          <w:sz w:val="18"/>
          <w:szCs w:val="18"/>
        </w:rPr>
        <w:t xml:space="preserve">Other games from Endless Games include AKA, </w:t>
      </w:r>
      <w:hyperlink r:id="rId13" w:history="1">
        <w:r w:rsidRPr="007E566D">
          <w:rPr>
            <w:rStyle w:val="Hyperlink"/>
            <w:rFonts w:ascii="Arial" w:hAnsi="Arial" w:cs="Arial"/>
            <w:b w:val="0"/>
            <w:bCs w:val="0"/>
            <w:sz w:val="18"/>
            <w:szCs w:val="18"/>
          </w:rPr>
          <w:t>Sleepover Party Game</w:t>
        </w:r>
      </w:hyperlink>
      <w:r w:rsidRPr="007E566D">
        <w:rPr>
          <w:rFonts w:ascii="Arial" w:hAnsi="Arial" w:cs="Arial"/>
          <w:b w:val="0"/>
          <w:bCs w:val="0"/>
          <w:sz w:val="18"/>
          <w:szCs w:val="18"/>
        </w:rPr>
        <w:t xml:space="preserve">, </w:t>
      </w:r>
      <w:hyperlink r:id="rId14" w:history="1">
        <w:r w:rsidRPr="007E566D">
          <w:rPr>
            <w:rStyle w:val="Hyperlink"/>
            <w:rFonts w:ascii="Arial" w:hAnsi="Arial" w:cs="Arial"/>
            <w:b w:val="0"/>
            <w:bCs w:val="0"/>
            <w:sz w:val="18"/>
            <w:szCs w:val="18"/>
          </w:rPr>
          <w:t>Name 5</w:t>
        </w:r>
      </w:hyperlink>
      <w:r w:rsidRPr="007E566D">
        <w:rPr>
          <w:rFonts w:ascii="Arial" w:hAnsi="Arial" w:cs="Arial"/>
          <w:b w:val="0"/>
          <w:bCs w:val="0"/>
          <w:sz w:val="18"/>
          <w:szCs w:val="18"/>
        </w:rPr>
        <w:t xml:space="preserve">, </w:t>
      </w:r>
      <w:hyperlink r:id="rId15" w:history="1">
        <w:r w:rsidRPr="007E566D">
          <w:rPr>
            <w:rStyle w:val="Hyperlink"/>
            <w:rFonts w:ascii="Arial" w:hAnsi="Arial" w:cs="Arial"/>
            <w:b w:val="0"/>
            <w:bCs w:val="0"/>
            <w:sz w:val="18"/>
            <w:szCs w:val="18"/>
          </w:rPr>
          <w:t>Everybody Knows</w:t>
        </w:r>
      </w:hyperlink>
      <w:r w:rsidRPr="007E566D">
        <w:rPr>
          <w:rFonts w:ascii="Arial" w:hAnsi="Arial" w:cs="Arial"/>
          <w:b w:val="0"/>
          <w:bCs w:val="0"/>
          <w:sz w:val="18"/>
          <w:szCs w:val="18"/>
        </w:rPr>
        <w:t xml:space="preserve">, </w:t>
      </w:r>
      <w:hyperlink r:id="rId16" w:history="1">
        <w:r w:rsidRPr="007E566D">
          <w:rPr>
            <w:rStyle w:val="Hyperlink"/>
            <w:rFonts w:ascii="Arial" w:hAnsi="Arial" w:cs="Arial"/>
            <w:b w:val="0"/>
            <w:bCs w:val="0"/>
            <w:sz w:val="18"/>
            <w:szCs w:val="18"/>
          </w:rPr>
          <w:t>60 Second Slam</w:t>
        </w:r>
      </w:hyperlink>
      <w:r w:rsidRPr="007E566D">
        <w:rPr>
          <w:rFonts w:ascii="Arial" w:hAnsi="Arial" w:cs="Arial"/>
          <w:b w:val="0"/>
          <w:bCs w:val="0"/>
          <w:sz w:val="18"/>
          <w:szCs w:val="18"/>
        </w:rPr>
        <w:t xml:space="preserve">, </w:t>
      </w:r>
      <w:hyperlink r:id="rId17" w:history="1">
        <w:r w:rsidRPr="007E566D">
          <w:rPr>
            <w:rStyle w:val="Hyperlink"/>
            <w:rFonts w:ascii="Arial" w:hAnsi="Arial" w:cs="Arial"/>
            <w:b w:val="0"/>
            <w:bCs w:val="0"/>
            <w:sz w:val="18"/>
            <w:szCs w:val="18"/>
          </w:rPr>
          <w:t>HashTagIt</w:t>
        </w:r>
      </w:hyperlink>
      <w:r w:rsidRPr="007E566D">
        <w:rPr>
          <w:rFonts w:ascii="Arial" w:hAnsi="Arial" w:cs="Arial"/>
          <w:b w:val="0"/>
          <w:bCs w:val="0"/>
          <w:sz w:val="18"/>
          <w:szCs w:val="18"/>
        </w:rPr>
        <w:t xml:space="preserve">, </w:t>
      </w:r>
      <w:hyperlink r:id="rId18" w:history="1">
        <w:r w:rsidRPr="007E566D">
          <w:rPr>
            <w:rStyle w:val="Hyperlink"/>
            <w:rFonts w:ascii="Arial" w:hAnsi="Arial" w:cs="Arial"/>
            <w:b w:val="0"/>
            <w:bCs w:val="0"/>
            <w:sz w:val="18"/>
            <w:szCs w:val="18"/>
          </w:rPr>
          <w:t>That Was Awkward</w:t>
        </w:r>
      </w:hyperlink>
      <w:r w:rsidRPr="007E566D">
        <w:rPr>
          <w:rFonts w:ascii="Arial" w:hAnsi="Arial" w:cs="Arial"/>
          <w:b w:val="0"/>
          <w:bCs w:val="0"/>
          <w:sz w:val="18"/>
          <w:szCs w:val="18"/>
        </w:rPr>
        <w:t xml:space="preserve">, </w:t>
      </w:r>
      <w:hyperlink r:id="rId19" w:history="1">
        <w:r w:rsidRPr="007E566D">
          <w:rPr>
            <w:rStyle w:val="Hyperlink"/>
            <w:rFonts w:ascii="Arial" w:hAnsi="Arial" w:cs="Arial"/>
            <w:b w:val="0"/>
            <w:bCs w:val="0"/>
            <w:sz w:val="18"/>
            <w:szCs w:val="18"/>
          </w:rPr>
          <w:t>Horror Trivia</w:t>
        </w:r>
      </w:hyperlink>
      <w:r w:rsidRPr="007E566D">
        <w:rPr>
          <w:rFonts w:ascii="Arial" w:hAnsi="Arial" w:cs="Arial"/>
          <w:b w:val="0"/>
          <w:bCs w:val="0"/>
          <w:sz w:val="18"/>
          <w:szCs w:val="18"/>
        </w:rPr>
        <w:t xml:space="preserve">, </w:t>
      </w:r>
      <w:hyperlink r:id="rId20" w:history="1">
        <w:r w:rsidRPr="007E566D">
          <w:rPr>
            <w:rStyle w:val="Hyperlink"/>
            <w:rFonts w:ascii="Arial" w:hAnsi="Arial" w:cs="Arial"/>
            <w:b w:val="0"/>
            <w:bCs w:val="0"/>
            <w:sz w:val="18"/>
            <w:szCs w:val="18"/>
          </w:rPr>
          <w:t>What Comes To Mind?</w:t>
        </w:r>
      </w:hyperlink>
      <w:r w:rsidRPr="007E566D">
        <w:rPr>
          <w:rFonts w:ascii="Arial" w:hAnsi="Arial" w:cs="Arial"/>
          <w:b w:val="0"/>
          <w:bCs w:val="0"/>
          <w:sz w:val="18"/>
          <w:szCs w:val="18"/>
        </w:rPr>
        <w:t xml:space="preserve">, and </w:t>
      </w:r>
      <w:hyperlink r:id="rId21" w:history="1">
        <w:r w:rsidRPr="007E566D">
          <w:rPr>
            <w:rStyle w:val="Hyperlink"/>
            <w:rFonts w:ascii="Arial" w:hAnsi="Arial" w:cs="Arial"/>
            <w:b w:val="0"/>
            <w:bCs w:val="0"/>
            <w:sz w:val="18"/>
            <w:szCs w:val="18"/>
          </w:rPr>
          <w:t>Encore</w:t>
        </w:r>
      </w:hyperlink>
      <w:r w:rsidRPr="007E566D">
        <w:rPr>
          <w:rFonts w:ascii="Arial" w:hAnsi="Arial" w:cs="Arial"/>
          <w:b w:val="0"/>
          <w:bCs w:val="0"/>
          <w:sz w:val="18"/>
          <w:szCs w:val="18"/>
        </w:rPr>
        <w:t xml:space="preserve">, among others. </w:t>
      </w:r>
    </w:p>
    <w:p w14:paraId="592A8FB2" w14:textId="77777777" w:rsidR="007916B5" w:rsidRPr="007E566D" w:rsidRDefault="007916B5">
      <w:pPr>
        <w:pStyle w:val="Heading2"/>
        <w:shd w:val="clear" w:color="auto" w:fill="FFFFFF"/>
        <w:spacing w:before="0" w:after="0"/>
        <w:jc w:val="both"/>
        <w:rPr>
          <w:rFonts w:ascii="Arial" w:hAnsi="Arial" w:cs="Arial"/>
          <w:b w:val="0"/>
          <w:bCs w:val="0"/>
          <w:sz w:val="18"/>
          <w:szCs w:val="18"/>
        </w:rPr>
      </w:pPr>
    </w:p>
    <w:p w14:paraId="50D7930E" w14:textId="5E339ED1" w:rsidR="00BD2A3B" w:rsidRDefault="00C3709D">
      <w:pPr>
        <w:jc w:val="both"/>
        <w:rPr>
          <w:rFonts w:ascii="Arial" w:hAnsi="Arial" w:cs="Arial"/>
          <w:sz w:val="16"/>
          <w:szCs w:val="16"/>
        </w:rPr>
      </w:pPr>
      <w:r w:rsidRPr="00A0082E">
        <w:rPr>
          <w:rFonts w:ascii="Arial" w:hAnsi="Arial" w:cs="Arial"/>
          <w:b/>
          <w:bCs/>
          <w:color w:val="FF0000"/>
          <w:sz w:val="16"/>
          <w:szCs w:val="16"/>
          <w:u w:val="single" w:color="FF0000"/>
        </w:rPr>
        <w:t>About Endless Games</w:t>
      </w:r>
      <w:r w:rsidRPr="00A0082E">
        <w:rPr>
          <w:rFonts w:ascii="Arial" w:hAnsi="Arial" w:cs="Arial"/>
          <w:b/>
          <w:bCs/>
          <w:color w:val="FF0000"/>
          <w:sz w:val="16"/>
          <w:szCs w:val="16"/>
          <w:u w:color="FF0000"/>
        </w:rPr>
        <w:t>:</w:t>
      </w:r>
      <w:r w:rsidRPr="00A0082E">
        <w:rPr>
          <w:rFonts w:ascii="Arial" w:hAnsi="Arial" w:cs="Arial"/>
          <w:color w:val="FF0000"/>
          <w:sz w:val="16"/>
          <w:szCs w:val="16"/>
          <w:u w:color="FF0000"/>
        </w:rPr>
        <w:t xml:space="preserve"> </w:t>
      </w:r>
      <w:r w:rsidRPr="00A0082E">
        <w:rPr>
          <w:rFonts w:ascii="Arial" w:hAnsi="Arial" w:cs="Arial"/>
          <w:color w:val="333333"/>
          <w:sz w:val="16"/>
          <w:szCs w:val="16"/>
          <w:u w:color="333333"/>
        </w:rPr>
        <w:t xml:space="preserve">Founded in 1996 by industry veterans Mike Gasser, Kevin McNulty and game inventor Brian Turtle, Endless Games specializes in games that offer classic entertainment and hours of fun at affordable prices. The three have an uncanny ability for discovering and developing hit games, having been a part in past successes Trivial Pursuit™, Pictionary® and Six Degrees of Kevin Bacon™. The mission of Endless Games is to produce high quality entertainment in board games that are quick and easy to learn but offer “Endless” play value. For additional information, visit </w:t>
      </w:r>
      <w:hyperlink r:id="rId22" w:history="1">
        <w:r w:rsidRPr="00A0082E">
          <w:rPr>
            <w:rStyle w:val="Hyperlink3"/>
            <w:rFonts w:ascii="Arial" w:eastAsia="Cambria" w:hAnsi="Arial" w:cs="Arial"/>
            <w:sz w:val="16"/>
            <w:szCs w:val="16"/>
          </w:rPr>
          <w:t>www.endlessgames.com</w:t>
        </w:r>
      </w:hyperlink>
      <w:r w:rsidRPr="00A0082E">
        <w:rPr>
          <w:rFonts w:ascii="Arial" w:hAnsi="Arial" w:cs="Arial"/>
          <w:sz w:val="16"/>
          <w:szCs w:val="16"/>
        </w:rPr>
        <w:t xml:space="preserve"> and interact with </w:t>
      </w:r>
      <w:r w:rsidR="007C02D5" w:rsidRPr="00A0082E">
        <w:rPr>
          <w:rFonts w:ascii="Arial" w:hAnsi="Arial" w:cs="Arial"/>
          <w:sz w:val="16"/>
          <w:szCs w:val="16"/>
        </w:rPr>
        <w:t xml:space="preserve">the company </w:t>
      </w:r>
      <w:r w:rsidRPr="00A0082E">
        <w:rPr>
          <w:rFonts w:ascii="Arial" w:hAnsi="Arial" w:cs="Arial"/>
          <w:sz w:val="16"/>
          <w:szCs w:val="16"/>
        </w:rPr>
        <w:t xml:space="preserve">on </w:t>
      </w:r>
      <w:hyperlink r:id="rId23" w:history="1">
        <w:r w:rsidRPr="00A0082E">
          <w:rPr>
            <w:rStyle w:val="Hyperlink4"/>
            <w:rFonts w:ascii="Arial" w:eastAsia="Cambria" w:hAnsi="Arial" w:cs="Arial"/>
            <w:sz w:val="16"/>
            <w:szCs w:val="16"/>
          </w:rPr>
          <w:t>Facebook</w:t>
        </w:r>
      </w:hyperlink>
      <w:r w:rsidRPr="00A0082E">
        <w:rPr>
          <w:rFonts w:ascii="Arial" w:hAnsi="Arial" w:cs="Arial"/>
          <w:sz w:val="16"/>
          <w:szCs w:val="16"/>
        </w:rPr>
        <w:t xml:space="preserve">, </w:t>
      </w:r>
      <w:hyperlink r:id="rId24" w:history="1">
        <w:r w:rsidRPr="00A0082E">
          <w:rPr>
            <w:rStyle w:val="Hyperlink5"/>
            <w:rFonts w:ascii="Arial" w:eastAsia="Cambria" w:hAnsi="Arial" w:cs="Arial"/>
            <w:sz w:val="16"/>
            <w:szCs w:val="16"/>
          </w:rPr>
          <w:t>Twitter</w:t>
        </w:r>
      </w:hyperlink>
      <w:r w:rsidRPr="00A0082E">
        <w:rPr>
          <w:rFonts w:ascii="Arial" w:hAnsi="Arial" w:cs="Arial"/>
          <w:sz w:val="16"/>
          <w:szCs w:val="16"/>
        </w:rPr>
        <w:t xml:space="preserve">, </w:t>
      </w:r>
      <w:hyperlink r:id="rId25" w:history="1">
        <w:r w:rsidRPr="00A0082E">
          <w:rPr>
            <w:rStyle w:val="Hyperlink2"/>
            <w:rFonts w:ascii="Arial" w:eastAsia="Cambria" w:hAnsi="Arial" w:cs="Arial"/>
            <w:sz w:val="16"/>
            <w:szCs w:val="16"/>
          </w:rPr>
          <w:t>Pinterest</w:t>
        </w:r>
      </w:hyperlink>
      <w:r w:rsidRPr="00A0082E">
        <w:rPr>
          <w:rFonts w:ascii="Arial" w:hAnsi="Arial" w:cs="Arial"/>
          <w:sz w:val="16"/>
          <w:szCs w:val="16"/>
        </w:rPr>
        <w:t xml:space="preserve">, </w:t>
      </w:r>
      <w:hyperlink r:id="rId26" w:history="1">
        <w:r w:rsidRPr="00A0082E">
          <w:rPr>
            <w:rStyle w:val="Hyperlink6"/>
            <w:rFonts w:ascii="Arial" w:eastAsia="Cambria" w:hAnsi="Arial" w:cs="Arial"/>
            <w:sz w:val="16"/>
            <w:szCs w:val="16"/>
          </w:rPr>
          <w:t>Instagram</w:t>
        </w:r>
      </w:hyperlink>
      <w:r w:rsidRPr="00A0082E">
        <w:rPr>
          <w:rFonts w:ascii="Arial" w:hAnsi="Arial" w:cs="Arial"/>
          <w:sz w:val="16"/>
          <w:szCs w:val="16"/>
        </w:rPr>
        <w:t xml:space="preserve"> </w:t>
      </w:r>
      <w:r w:rsidRPr="00A0082E">
        <w:rPr>
          <w:rFonts w:ascii="Arial" w:hAnsi="Arial" w:cs="Arial"/>
          <w:color w:val="auto"/>
          <w:sz w:val="16"/>
          <w:szCs w:val="16"/>
        </w:rPr>
        <w:t xml:space="preserve">and </w:t>
      </w:r>
      <w:hyperlink r:id="rId27" w:history="1">
        <w:r w:rsidRPr="00A0082E">
          <w:rPr>
            <w:rStyle w:val="Hyperlink7"/>
            <w:rFonts w:ascii="Arial" w:eastAsia="Cambria" w:hAnsi="Arial" w:cs="Arial"/>
            <w:sz w:val="16"/>
            <w:szCs w:val="16"/>
          </w:rPr>
          <w:t>YouTube</w:t>
        </w:r>
      </w:hyperlink>
      <w:r w:rsidRPr="00A0082E">
        <w:rPr>
          <w:rFonts w:ascii="Arial" w:hAnsi="Arial" w:cs="Arial"/>
          <w:sz w:val="16"/>
          <w:szCs w:val="16"/>
        </w:rPr>
        <w:t>.</w:t>
      </w:r>
    </w:p>
    <w:p w14:paraId="7D60A0BF" w14:textId="77777777" w:rsidR="004422C8" w:rsidRPr="00A0082E" w:rsidRDefault="004422C8">
      <w:pPr>
        <w:jc w:val="both"/>
        <w:rPr>
          <w:rFonts w:ascii="Arial" w:hAnsi="Arial" w:cs="Arial"/>
          <w:sz w:val="16"/>
          <w:szCs w:val="16"/>
        </w:rPr>
      </w:pPr>
    </w:p>
    <w:p w14:paraId="33465690" w14:textId="59377723" w:rsidR="000A5722" w:rsidRPr="003175A6" w:rsidRDefault="000A5722" w:rsidP="004422C8">
      <w:pPr>
        <w:ind w:left="-360"/>
        <w:rPr>
          <w:rFonts w:ascii="Arial" w:hAnsi="Arial" w:cs="Arial"/>
          <w:sz w:val="16"/>
          <w:szCs w:val="16"/>
        </w:rPr>
      </w:pPr>
      <w:r w:rsidRPr="003175A6">
        <w:rPr>
          <w:rFonts w:ascii="Arial" w:hAnsi="Arial" w:cs="Arial"/>
          <w:sz w:val="16"/>
          <w:szCs w:val="16"/>
        </w:rPr>
        <w:t>Wheel of Fortune ©2019 Califon Productions, Inc.</w:t>
      </w:r>
    </w:p>
    <w:p w14:paraId="2C739D64" w14:textId="7C475FE9" w:rsidR="000A5722" w:rsidRPr="003175A6" w:rsidRDefault="000A5722" w:rsidP="004422C8">
      <w:pPr>
        <w:ind w:left="-360"/>
        <w:rPr>
          <w:rFonts w:ascii="Arial" w:hAnsi="Arial" w:cs="Arial"/>
          <w:sz w:val="16"/>
          <w:szCs w:val="16"/>
        </w:rPr>
      </w:pPr>
      <w:r w:rsidRPr="003175A6">
        <w:rPr>
          <w:rFonts w:ascii="Arial" w:hAnsi="Arial" w:cs="Arial"/>
          <w:sz w:val="16"/>
          <w:szCs w:val="16"/>
        </w:rPr>
        <w:t xml:space="preserve">Jeopardy ©2019 Jeopardy Productions, Inc. </w:t>
      </w:r>
    </w:p>
    <w:p w14:paraId="27DD6D8E" w14:textId="6153430A" w:rsidR="003175A6" w:rsidRPr="003175A6" w:rsidRDefault="00196A2E" w:rsidP="004422C8">
      <w:pPr>
        <w:ind w:left="-360"/>
        <w:rPr>
          <w:rFonts w:ascii="Arial" w:hAnsi="Arial" w:cs="Arial"/>
          <w:sz w:val="16"/>
          <w:szCs w:val="16"/>
        </w:rPr>
      </w:pPr>
      <w:r w:rsidRPr="003175A6">
        <w:rPr>
          <w:rFonts w:ascii="Arial" w:hAnsi="Arial" w:cs="Arial"/>
          <w:sz w:val="16"/>
          <w:szCs w:val="16"/>
        </w:rPr>
        <w:t>Password ©2019</w:t>
      </w:r>
      <w:r w:rsidR="003175A6" w:rsidRPr="003175A6">
        <w:rPr>
          <w:rFonts w:ascii="Arial" w:hAnsi="Arial" w:cs="Arial"/>
          <w:sz w:val="16"/>
          <w:szCs w:val="16"/>
        </w:rPr>
        <w:t xml:space="preserve"> </w:t>
      </w:r>
      <w:proofErr w:type="spellStart"/>
      <w:r w:rsidR="003175A6" w:rsidRPr="003175A6">
        <w:rPr>
          <w:rFonts w:ascii="Arial" w:hAnsi="Arial" w:cs="Arial"/>
          <w:sz w:val="16"/>
          <w:szCs w:val="16"/>
        </w:rPr>
        <w:t>FremantleMedia</w:t>
      </w:r>
      <w:proofErr w:type="spellEnd"/>
      <w:r w:rsidR="003175A6" w:rsidRPr="003175A6">
        <w:rPr>
          <w:rFonts w:ascii="Arial" w:hAnsi="Arial" w:cs="Arial"/>
          <w:sz w:val="16"/>
          <w:szCs w:val="16"/>
        </w:rPr>
        <w:t xml:space="preserve"> </w:t>
      </w:r>
      <w:proofErr w:type="gramStart"/>
      <w:r w:rsidR="003175A6" w:rsidRPr="003175A6">
        <w:rPr>
          <w:rFonts w:ascii="Arial" w:hAnsi="Arial" w:cs="Arial"/>
          <w:sz w:val="16"/>
          <w:szCs w:val="16"/>
        </w:rPr>
        <w:t>N.A,.</w:t>
      </w:r>
      <w:proofErr w:type="gramEnd"/>
      <w:r w:rsidR="003175A6" w:rsidRPr="003175A6">
        <w:rPr>
          <w:rFonts w:ascii="Arial" w:hAnsi="Arial" w:cs="Arial"/>
          <w:sz w:val="16"/>
          <w:szCs w:val="16"/>
        </w:rPr>
        <w:t xml:space="preserve"> Inc. </w:t>
      </w:r>
    </w:p>
    <w:p w14:paraId="2F6020B3" w14:textId="292C69A3" w:rsidR="000A5722" w:rsidRPr="003175A6" w:rsidRDefault="000A5722" w:rsidP="004422C8">
      <w:pPr>
        <w:ind w:left="-360"/>
        <w:rPr>
          <w:rFonts w:ascii="Arial" w:hAnsi="Arial" w:cs="Arial"/>
          <w:sz w:val="16"/>
          <w:szCs w:val="16"/>
        </w:rPr>
      </w:pPr>
      <w:r w:rsidRPr="003175A6">
        <w:rPr>
          <w:rFonts w:ascii="Arial" w:hAnsi="Arial" w:cs="Arial"/>
          <w:sz w:val="16"/>
          <w:szCs w:val="16"/>
        </w:rPr>
        <w:t>Lotto © 2019 Main Street Games, LLC.</w:t>
      </w:r>
    </w:p>
    <w:p w14:paraId="79314F6F" w14:textId="24C80C46" w:rsidR="001637D0" w:rsidRDefault="000A5722" w:rsidP="004422C8">
      <w:pPr>
        <w:ind w:left="-360"/>
        <w:rPr>
          <w:sz w:val="18"/>
          <w:szCs w:val="18"/>
        </w:rPr>
      </w:pPr>
      <w:r w:rsidRPr="007E566D">
        <w:rPr>
          <w:rFonts w:ascii="Arial" w:hAnsi="Arial" w:cs="Arial"/>
          <w:sz w:val="16"/>
          <w:szCs w:val="16"/>
        </w:rPr>
        <w:t>All Rights Reserved</w:t>
      </w:r>
    </w:p>
    <w:sectPr w:rsidR="001637D0" w:rsidSect="004422C8">
      <w:pgSz w:w="12240" w:h="15840"/>
      <w:pgMar w:top="450" w:right="1440" w:bottom="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BD1CB" w14:textId="77777777" w:rsidR="00153AD9" w:rsidRDefault="00153AD9">
      <w:r>
        <w:separator/>
      </w:r>
    </w:p>
  </w:endnote>
  <w:endnote w:type="continuationSeparator" w:id="0">
    <w:p w14:paraId="7A0F37EA" w14:textId="77777777" w:rsidR="00153AD9" w:rsidRDefault="0015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C318A" w14:textId="77777777" w:rsidR="00153AD9" w:rsidRDefault="00153AD9">
      <w:r>
        <w:separator/>
      </w:r>
    </w:p>
  </w:footnote>
  <w:footnote w:type="continuationSeparator" w:id="0">
    <w:p w14:paraId="2F9DA41E" w14:textId="77777777" w:rsidR="00153AD9" w:rsidRDefault="00153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2EA0"/>
    <w:multiLevelType w:val="hybridMultilevel"/>
    <w:tmpl w:val="BECA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65D79"/>
    <w:multiLevelType w:val="hybridMultilevel"/>
    <w:tmpl w:val="0C2AF950"/>
    <w:lvl w:ilvl="0" w:tplc="0A84BA2E">
      <w:numFmt w:val="bullet"/>
      <w:lvlText w:val="-"/>
      <w:lvlJc w:val="left"/>
      <w:pPr>
        <w:ind w:left="810" w:hanging="360"/>
      </w:pPr>
      <w:rPr>
        <w:rFonts w:ascii="Arial" w:eastAsia="Times New Roman" w:hAnsi="Arial" w:cs="Aria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B"/>
    <w:rsid w:val="000558DB"/>
    <w:rsid w:val="000A5722"/>
    <w:rsid w:val="00153AD9"/>
    <w:rsid w:val="001633DA"/>
    <w:rsid w:val="001637D0"/>
    <w:rsid w:val="001866EF"/>
    <w:rsid w:val="00196A2E"/>
    <w:rsid w:val="001A02C9"/>
    <w:rsid w:val="001C3938"/>
    <w:rsid w:val="002251E9"/>
    <w:rsid w:val="00241B5C"/>
    <w:rsid w:val="00264D78"/>
    <w:rsid w:val="002E3151"/>
    <w:rsid w:val="002F4F56"/>
    <w:rsid w:val="00304475"/>
    <w:rsid w:val="003175A6"/>
    <w:rsid w:val="00382FFC"/>
    <w:rsid w:val="003D4FD9"/>
    <w:rsid w:val="004422C8"/>
    <w:rsid w:val="00467FA3"/>
    <w:rsid w:val="004710FE"/>
    <w:rsid w:val="004B6E00"/>
    <w:rsid w:val="004B7C70"/>
    <w:rsid w:val="00534AA2"/>
    <w:rsid w:val="00584BF2"/>
    <w:rsid w:val="005C3554"/>
    <w:rsid w:val="005F6955"/>
    <w:rsid w:val="00617D38"/>
    <w:rsid w:val="0069715D"/>
    <w:rsid w:val="006E0365"/>
    <w:rsid w:val="007272A8"/>
    <w:rsid w:val="0077447C"/>
    <w:rsid w:val="007916B5"/>
    <w:rsid w:val="007A6FA6"/>
    <w:rsid w:val="007C02D5"/>
    <w:rsid w:val="007E566D"/>
    <w:rsid w:val="007F620F"/>
    <w:rsid w:val="00826351"/>
    <w:rsid w:val="00827622"/>
    <w:rsid w:val="00854B1A"/>
    <w:rsid w:val="008926C1"/>
    <w:rsid w:val="008A4644"/>
    <w:rsid w:val="00946C05"/>
    <w:rsid w:val="00950413"/>
    <w:rsid w:val="009730F9"/>
    <w:rsid w:val="009741D8"/>
    <w:rsid w:val="00977533"/>
    <w:rsid w:val="00993B0F"/>
    <w:rsid w:val="00A0082E"/>
    <w:rsid w:val="00A101B3"/>
    <w:rsid w:val="00A92312"/>
    <w:rsid w:val="00AE76B0"/>
    <w:rsid w:val="00B05243"/>
    <w:rsid w:val="00B3724C"/>
    <w:rsid w:val="00B854FB"/>
    <w:rsid w:val="00BA0F61"/>
    <w:rsid w:val="00BD2A3B"/>
    <w:rsid w:val="00BE2D45"/>
    <w:rsid w:val="00C07978"/>
    <w:rsid w:val="00C3709D"/>
    <w:rsid w:val="00C6730E"/>
    <w:rsid w:val="00C8526A"/>
    <w:rsid w:val="00C90448"/>
    <w:rsid w:val="00C918F7"/>
    <w:rsid w:val="00CA1E4E"/>
    <w:rsid w:val="00D75599"/>
    <w:rsid w:val="00D75F03"/>
    <w:rsid w:val="00DD5DFF"/>
    <w:rsid w:val="00DF5805"/>
    <w:rsid w:val="00E1043B"/>
    <w:rsid w:val="00E8457D"/>
    <w:rsid w:val="00EC5694"/>
    <w:rsid w:val="00EF5F00"/>
    <w:rsid w:val="00F1552B"/>
    <w:rsid w:val="00F31995"/>
    <w:rsid w:val="00FB7016"/>
    <w:rsid w:val="00FD71B8"/>
    <w:rsid w:val="00FF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CC34"/>
  <w15:docId w15:val="{ED9010D2-F035-4BDA-832D-1E36D840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ambria" w:eastAsia="Cambria" w:hAnsi="Cambria" w:cs="Cambria"/>
      <w:color w:val="000000"/>
      <w:sz w:val="24"/>
      <w:szCs w:val="24"/>
      <w:u w:color="000000"/>
    </w:rPr>
  </w:style>
  <w:style w:type="paragraph" w:styleId="Heading2">
    <w:name w:val="heading 2"/>
    <w:link w:val="Heading2Char"/>
    <w:pPr>
      <w:spacing w:before="100" w:after="100"/>
      <w:outlineLvl w:val="1"/>
    </w:pPr>
    <w:rPr>
      <w:rFonts w:eastAsia="Times New Roman"/>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b/>
      <w:bCs/>
      <w:i/>
      <w:iCs/>
      <w:color w:val="FF0000"/>
      <w:sz w:val="16"/>
      <w:szCs w:val="16"/>
      <w:u w:val="none" w:color="FF0000"/>
    </w:rPr>
  </w:style>
  <w:style w:type="character" w:customStyle="1" w:styleId="Hyperlink1">
    <w:name w:val="Hyperlink.1"/>
    <w:basedOn w:val="Link"/>
    <w:rPr>
      <w:rFonts w:ascii="Times New Roman" w:eastAsia="Times New Roman" w:hAnsi="Times New Roman" w:cs="Times New Roman"/>
      <w:color w:val="0000FF"/>
      <w:sz w:val="18"/>
      <w:szCs w:val="18"/>
      <w:u w:val="single" w:color="0000FF"/>
      <w:lang w:val="en-US"/>
    </w:rPr>
  </w:style>
  <w:style w:type="character" w:customStyle="1" w:styleId="Hyperlink2">
    <w:name w:val="Hyperlink.2"/>
    <w:basedOn w:val="Link"/>
    <w:rPr>
      <w:rFonts w:ascii="Times New Roman" w:eastAsia="Times New Roman" w:hAnsi="Times New Roman" w:cs="Times New Roman"/>
      <w:b/>
      <w:bCs/>
      <w:color w:val="FF0000"/>
      <w:sz w:val="18"/>
      <w:szCs w:val="18"/>
      <w:u w:val="single" w:color="FF0000"/>
    </w:rPr>
  </w:style>
  <w:style w:type="character" w:customStyle="1" w:styleId="Hyperlink3">
    <w:name w:val="Hyperlink.3"/>
    <w:basedOn w:val="Link"/>
    <w:rPr>
      <w:rFonts w:ascii="Times New Roman" w:eastAsia="Times New Roman" w:hAnsi="Times New Roman" w:cs="Times New Roman"/>
      <w:b/>
      <w:bCs/>
      <w:i/>
      <w:iCs/>
      <w:color w:val="FF0000"/>
      <w:sz w:val="18"/>
      <w:szCs w:val="18"/>
      <w:u w:val="single" w:color="FF0000"/>
    </w:rPr>
  </w:style>
  <w:style w:type="character" w:customStyle="1" w:styleId="Hyperlink4">
    <w:name w:val="Hyperlink.4"/>
    <w:basedOn w:val="Link"/>
    <w:rPr>
      <w:rFonts w:ascii="Times New Roman" w:eastAsia="Times New Roman" w:hAnsi="Times New Roman" w:cs="Times New Roman"/>
      <w:b/>
      <w:bCs/>
      <w:color w:val="0000FF"/>
      <w:sz w:val="18"/>
      <w:szCs w:val="18"/>
      <w:u w:val="single" w:color="0000FF"/>
    </w:rPr>
  </w:style>
  <w:style w:type="character" w:customStyle="1" w:styleId="Hyperlink5">
    <w:name w:val="Hyperlink.5"/>
    <w:basedOn w:val="Link"/>
    <w:rPr>
      <w:rFonts w:ascii="Times New Roman" w:eastAsia="Times New Roman" w:hAnsi="Times New Roman" w:cs="Times New Roman"/>
      <w:b/>
      <w:bCs/>
      <w:color w:val="00B0F0"/>
      <w:sz w:val="18"/>
      <w:szCs w:val="18"/>
      <w:u w:val="single" w:color="00B0F0"/>
    </w:rPr>
  </w:style>
  <w:style w:type="character" w:customStyle="1" w:styleId="Hyperlink6">
    <w:name w:val="Hyperlink.6"/>
    <w:basedOn w:val="Link"/>
    <w:rPr>
      <w:rFonts w:ascii="Times New Roman" w:eastAsia="Times New Roman" w:hAnsi="Times New Roman" w:cs="Times New Roman"/>
      <w:b/>
      <w:bCs/>
      <w:color w:val="663300"/>
      <w:sz w:val="18"/>
      <w:szCs w:val="18"/>
      <w:u w:val="single" w:color="663300"/>
    </w:rPr>
  </w:style>
  <w:style w:type="character" w:customStyle="1" w:styleId="Hyperlink7">
    <w:name w:val="Hyperlink.7"/>
    <w:basedOn w:val="Link"/>
    <w:rPr>
      <w:rFonts w:ascii="Times New Roman" w:eastAsia="Times New Roman" w:hAnsi="Times New Roman" w:cs="Times New Roman"/>
      <w:b/>
      <w:bCs/>
      <w:color w:val="000000"/>
      <w:sz w:val="18"/>
      <w:szCs w:val="18"/>
      <w:u w:val="single" w:color="000000"/>
    </w:rPr>
  </w:style>
  <w:style w:type="paragraph" w:styleId="BalloonText">
    <w:name w:val="Balloon Text"/>
    <w:basedOn w:val="Normal"/>
    <w:link w:val="BalloonTextChar"/>
    <w:uiPriority w:val="99"/>
    <w:semiHidden/>
    <w:unhideWhenUsed/>
    <w:rsid w:val="00C8526A"/>
    <w:rPr>
      <w:rFonts w:ascii="Tahoma" w:hAnsi="Tahoma" w:cs="Tahoma"/>
      <w:sz w:val="16"/>
      <w:szCs w:val="16"/>
    </w:rPr>
  </w:style>
  <w:style w:type="character" w:customStyle="1" w:styleId="BalloonTextChar">
    <w:name w:val="Balloon Text Char"/>
    <w:basedOn w:val="DefaultParagraphFont"/>
    <w:link w:val="BalloonText"/>
    <w:uiPriority w:val="99"/>
    <w:semiHidden/>
    <w:rsid w:val="00C8526A"/>
    <w:rPr>
      <w:rFonts w:ascii="Tahoma" w:eastAsia="Cambria" w:hAnsi="Tahoma" w:cs="Tahoma"/>
      <w:color w:val="000000"/>
      <w:sz w:val="16"/>
      <w:szCs w:val="16"/>
      <w:u w:color="000000"/>
    </w:rPr>
  </w:style>
  <w:style w:type="character" w:styleId="UnresolvedMention">
    <w:name w:val="Unresolved Mention"/>
    <w:basedOn w:val="DefaultParagraphFont"/>
    <w:uiPriority w:val="99"/>
    <w:semiHidden/>
    <w:unhideWhenUsed/>
    <w:rsid w:val="002E3151"/>
    <w:rPr>
      <w:color w:val="605E5C"/>
      <w:shd w:val="clear" w:color="auto" w:fill="E1DFDD"/>
    </w:rPr>
  </w:style>
  <w:style w:type="character" w:customStyle="1" w:styleId="Heading2Char">
    <w:name w:val="Heading 2 Char"/>
    <w:basedOn w:val="DefaultParagraphFont"/>
    <w:link w:val="Heading2"/>
    <w:rsid w:val="00DF5805"/>
    <w:rPr>
      <w:rFonts w:eastAsia="Times New Roman"/>
      <w:b/>
      <w:bCs/>
      <w:color w:val="000000"/>
      <w:sz w:val="36"/>
      <w:szCs w:val="36"/>
      <w:u w:color="000000"/>
    </w:rPr>
  </w:style>
  <w:style w:type="paragraph" w:styleId="ListParagraph">
    <w:name w:val="List Paragraph"/>
    <w:basedOn w:val="Normal"/>
    <w:uiPriority w:val="34"/>
    <w:qFormat/>
    <w:rsid w:val="00993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ndless@walshpr.com" TargetMode="External"/><Relationship Id="rId13" Type="http://schemas.openxmlformats.org/officeDocument/2006/relationships/hyperlink" Target="https://endlessgames.com/product/the-sleepover-party-game/" TargetMode="External"/><Relationship Id="rId18" Type="http://schemas.openxmlformats.org/officeDocument/2006/relationships/hyperlink" Target="https://endlessgames.com/product/that-was-awkward-adult-party-game/" TargetMode="External"/><Relationship Id="rId26" Type="http://schemas.openxmlformats.org/officeDocument/2006/relationships/hyperlink" Target="https://www.instagram.com/endlessgamesinc/" TargetMode="External"/><Relationship Id="rId3" Type="http://schemas.openxmlformats.org/officeDocument/2006/relationships/settings" Target="settings.xml"/><Relationship Id="rId21" Type="http://schemas.openxmlformats.org/officeDocument/2006/relationships/hyperlink" Target="https://endlessgames.com/product/encore-game/"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endlessgames.com/product/hashtagit/" TargetMode="External"/><Relationship Id="rId25" Type="http://schemas.openxmlformats.org/officeDocument/2006/relationships/hyperlink" Target="https://www.pinterest.com/endlessgames/?etslf=11734&amp;eq=endless%2520games" TargetMode="External"/><Relationship Id="rId2" Type="http://schemas.openxmlformats.org/officeDocument/2006/relationships/styles" Target="styles.xml"/><Relationship Id="rId16" Type="http://schemas.openxmlformats.org/officeDocument/2006/relationships/hyperlink" Target="https://endlessgames.com/product/60-second-slam/" TargetMode="External"/><Relationship Id="rId20" Type="http://schemas.openxmlformats.org/officeDocument/2006/relationships/hyperlink" Target="https://endlessgames.com/product/what-comes-to-min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hyperlink" Target="https://mobile.twitter.com/Endless_Games" TargetMode="External"/><Relationship Id="rId5" Type="http://schemas.openxmlformats.org/officeDocument/2006/relationships/footnotes" Target="footnotes.xml"/><Relationship Id="rId15" Type="http://schemas.openxmlformats.org/officeDocument/2006/relationships/hyperlink" Target="https://endlessgames.com/product/everybody-knows/" TargetMode="External"/><Relationship Id="rId23" Type="http://schemas.openxmlformats.org/officeDocument/2006/relationships/hyperlink" Target="https://www.facebook.com/EndlessGames/" TargetMode="Externa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endlessgames.com/product/horror-trivia/"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endlessgames.com/product/name-5-pop-culture-edition/" TargetMode="External"/><Relationship Id="rId22" Type="http://schemas.openxmlformats.org/officeDocument/2006/relationships/hyperlink" Target="http://www.endlessgames.com" TargetMode="External"/><Relationship Id="rId27" Type="http://schemas.openxmlformats.org/officeDocument/2006/relationships/hyperlink" Target="https://www.youtube.com/channel/UCdMhMjciSo7xw74TkRehYkQ"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 Walsh</cp:lastModifiedBy>
  <cp:revision>2</cp:revision>
  <dcterms:created xsi:type="dcterms:W3CDTF">2019-02-11T18:38:00Z</dcterms:created>
  <dcterms:modified xsi:type="dcterms:W3CDTF">2019-02-11T18:38:00Z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