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8F97E" w14:textId="77777777" w:rsidR="008B1414" w:rsidRDefault="008B1414" w:rsidP="008B1414">
      <w:pPr>
        <w:pStyle w:val="NoSpacing"/>
        <w:tabs>
          <w:tab w:val="left" w:pos="5940"/>
          <w:tab w:val="left" w:pos="7200"/>
        </w:tabs>
        <w:ind w:right="2610"/>
        <w:jc w:val="both"/>
        <w:rPr>
          <w:rFonts w:ascii="Garamond" w:hAnsi="Garamond"/>
          <w:b/>
          <w:color w:val="FF0000"/>
          <w:sz w:val="24"/>
          <w:szCs w:val="24"/>
        </w:rPr>
      </w:pPr>
    </w:p>
    <w:p w14:paraId="1DE8030F" w14:textId="288E8CC0" w:rsidR="008B1414" w:rsidRPr="008B1414" w:rsidRDefault="00FB572A" w:rsidP="008B1414">
      <w:pPr>
        <w:pStyle w:val="NoSpacing"/>
        <w:tabs>
          <w:tab w:val="left" w:pos="5940"/>
          <w:tab w:val="left" w:pos="7200"/>
        </w:tabs>
        <w:ind w:right="2610"/>
        <w:jc w:val="both"/>
        <w:rPr>
          <w:rFonts w:ascii="Garamond" w:hAnsi="Garamond"/>
          <w:b/>
          <w:color w:val="FF0000"/>
          <w:sz w:val="24"/>
          <w:szCs w:val="24"/>
        </w:rPr>
      </w:pPr>
      <w:r>
        <w:rPr>
          <w:rFonts w:ascii="Garamond" w:hAnsi="Garamond"/>
          <w:b/>
          <w:color w:val="FF0000"/>
          <w:sz w:val="24"/>
          <w:szCs w:val="24"/>
        </w:rPr>
        <w:t>MorfB</w:t>
      </w:r>
      <w:r w:rsidR="008B1414" w:rsidRPr="008B1414">
        <w:rPr>
          <w:rFonts w:ascii="Garamond" w:hAnsi="Garamond"/>
          <w:b/>
          <w:color w:val="FF0000"/>
          <w:sz w:val="24"/>
          <w:szCs w:val="24"/>
        </w:rPr>
        <w:t>oard™</w:t>
      </w:r>
    </w:p>
    <w:p w14:paraId="68CA1756" w14:textId="51E23CD3" w:rsidR="008B1414" w:rsidRPr="008B1414" w:rsidRDefault="00FB572A" w:rsidP="008B1414">
      <w:pPr>
        <w:pStyle w:val="NoSpacing"/>
        <w:tabs>
          <w:tab w:val="left" w:pos="5940"/>
          <w:tab w:val="left" w:pos="7200"/>
        </w:tabs>
        <w:ind w:right="2610"/>
        <w:jc w:val="both"/>
        <w:rPr>
          <w:rFonts w:ascii="Garamond" w:hAnsi="Garamond"/>
          <w:sz w:val="24"/>
          <w:szCs w:val="24"/>
        </w:rPr>
      </w:pPr>
      <w:r>
        <w:rPr>
          <w:rFonts w:ascii="Garamond" w:hAnsi="Garamond"/>
          <w:sz w:val="24"/>
          <w:szCs w:val="24"/>
        </w:rPr>
        <w:t>MorfB</w:t>
      </w:r>
      <w:r w:rsidR="008B1414" w:rsidRPr="008B1414">
        <w:rPr>
          <w:rFonts w:ascii="Garamond" w:hAnsi="Garamond"/>
          <w:sz w:val="24"/>
          <w:szCs w:val="24"/>
        </w:rPr>
        <w:t>oard™ Skate/Scoot Combination</w:t>
      </w:r>
    </w:p>
    <w:p w14:paraId="2BEE239F" w14:textId="77777777" w:rsidR="008B1414" w:rsidRPr="008B1414" w:rsidRDefault="008B1414" w:rsidP="008B1414">
      <w:pPr>
        <w:pStyle w:val="NoSpacing"/>
        <w:tabs>
          <w:tab w:val="left" w:pos="5940"/>
          <w:tab w:val="left" w:pos="7200"/>
        </w:tabs>
        <w:ind w:right="2610"/>
        <w:jc w:val="both"/>
        <w:rPr>
          <w:rFonts w:ascii="Garamond" w:hAnsi="Garamond"/>
          <w:sz w:val="24"/>
          <w:szCs w:val="24"/>
        </w:rPr>
      </w:pPr>
      <w:r>
        <w:rPr>
          <w:rFonts w:ascii="Garamond" w:hAnsi="Garamond"/>
          <w:noProof/>
          <w:sz w:val="24"/>
          <w:szCs w:val="24"/>
        </w:rPr>
        <w:drawing>
          <wp:anchor distT="0" distB="0" distL="114300" distR="114300" simplePos="0" relativeHeight="251717632" behindDoc="0" locked="0" layoutInCell="1" allowOverlap="1" wp14:anchorId="0A83D09C" wp14:editId="7DE6B275">
            <wp:simplePos x="0" y="0"/>
            <wp:positionH relativeFrom="column">
              <wp:posOffset>4883785</wp:posOffset>
            </wp:positionH>
            <wp:positionV relativeFrom="paragraph">
              <wp:posOffset>782320</wp:posOffset>
            </wp:positionV>
            <wp:extent cx="1188720" cy="12376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237615"/>
                    </a:xfrm>
                    <a:prstGeom prst="rect">
                      <a:avLst/>
                    </a:prstGeom>
                    <a:noFill/>
                  </pic:spPr>
                </pic:pic>
              </a:graphicData>
            </a:graphic>
            <wp14:sizeRelH relativeFrom="page">
              <wp14:pctWidth>0</wp14:pctWidth>
            </wp14:sizeRelH>
            <wp14:sizeRelV relativeFrom="page">
              <wp14:pctHeight>0</wp14:pctHeight>
            </wp14:sizeRelV>
          </wp:anchor>
        </w:drawing>
      </w:r>
      <w:r w:rsidRPr="008B1414">
        <w:rPr>
          <w:rFonts w:ascii="Garamond" w:hAnsi="Garamond"/>
          <w:sz w:val="24"/>
          <w:szCs w:val="24"/>
        </w:rPr>
        <w:t xml:space="preserve">SRP: $99.99 | 8+ Years | Available Spring 2018 </w:t>
      </w:r>
    </w:p>
    <w:p w14:paraId="69D95B62" w14:textId="77777777" w:rsidR="008B1414" w:rsidRPr="008B1414" w:rsidRDefault="008B1414" w:rsidP="008B1414">
      <w:pPr>
        <w:pStyle w:val="NoSpacing"/>
        <w:numPr>
          <w:ilvl w:val="0"/>
          <w:numId w:val="18"/>
        </w:numPr>
        <w:tabs>
          <w:tab w:val="left" w:pos="5940"/>
          <w:tab w:val="left" w:pos="7200"/>
        </w:tabs>
        <w:ind w:right="2610"/>
        <w:jc w:val="both"/>
        <w:rPr>
          <w:rFonts w:ascii="Garamond" w:hAnsi="Garamond"/>
          <w:sz w:val="24"/>
          <w:szCs w:val="24"/>
        </w:rPr>
      </w:pPr>
      <w:r w:rsidRPr="00F57758">
        <w:rPr>
          <w:bCs/>
          <w:noProof/>
        </w:rPr>
        <w:drawing>
          <wp:anchor distT="0" distB="0" distL="114300" distR="114300" simplePos="0" relativeHeight="251719680" behindDoc="0" locked="0" layoutInCell="1" allowOverlap="1" wp14:anchorId="165935C6" wp14:editId="77709A42">
            <wp:simplePos x="0" y="0"/>
            <wp:positionH relativeFrom="column">
              <wp:posOffset>5643245</wp:posOffset>
            </wp:positionH>
            <wp:positionV relativeFrom="paragraph">
              <wp:posOffset>313055</wp:posOffset>
            </wp:positionV>
            <wp:extent cx="1143000" cy="1701165"/>
            <wp:effectExtent l="0" t="0" r="0" b="0"/>
            <wp:wrapSquare wrapText="bothSides"/>
            <wp:docPr id="30" name="Picture 30" descr="MACSSD:Users:speterson:Downloads:MORF ASSETS-3:CHARTREUSE:SCOOT_NO LIFE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SD:Users:speterson:Downloads:MORF ASSETS-3:CHARTREUSE:SCOOT_NO LIFESTY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414">
        <w:rPr>
          <w:rFonts w:ascii="Garamond" w:hAnsi="Garamond"/>
          <w:sz w:val="24"/>
          <w:szCs w:val="24"/>
        </w:rPr>
        <w:t xml:space="preserve">This high-performance deck and component system transforms in seconds and creates an entirely new play experience.   </w:t>
      </w:r>
    </w:p>
    <w:p w14:paraId="5293A986" w14:textId="786B7EB0" w:rsidR="008B1414" w:rsidRPr="008B1414" w:rsidRDefault="00FB572A" w:rsidP="008B1414">
      <w:pPr>
        <w:pStyle w:val="NoSpacing"/>
        <w:numPr>
          <w:ilvl w:val="0"/>
          <w:numId w:val="18"/>
        </w:numPr>
        <w:tabs>
          <w:tab w:val="left" w:pos="5940"/>
          <w:tab w:val="left" w:pos="7200"/>
        </w:tabs>
        <w:ind w:right="2610"/>
        <w:jc w:val="both"/>
        <w:rPr>
          <w:rFonts w:ascii="Garamond" w:hAnsi="Garamond"/>
          <w:sz w:val="24"/>
          <w:szCs w:val="24"/>
        </w:rPr>
      </w:pPr>
      <w:r>
        <w:rPr>
          <w:rFonts w:ascii="Garamond" w:hAnsi="Garamond"/>
          <w:sz w:val="24"/>
          <w:szCs w:val="24"/>
        </w:rPr>
        <w:t>MorfB</w:t>
      </w:r>
      <w:r w:rsidR="008B1414" w:rsidRPr="008B1414">
        <w:rPr>
          <w:rFonts w:ascii="Garamond" w:hAnsi="Garamond"/>
          <w:sz w:val="24"/>
          <w:szCs w:val="24"/>
        </w:rPr>
        <w:t xml:space="preserve">oard™ ecosystem encompasses super simple Lock &amp; Release Technology (LRT™): simply drop Xtensions into the board and turn them 90-degrees.  </w:t>
      </w:r>
    </w:p>
    <w:p w14:paraId="05DB5B3D" w14:textId="77777777" w:rsidR="008B1414" w:rsidRPr="008B1414" w:rsidRDefault="008B1414" w:rsidP="008B1414">
      <w:pPr>
        <w:pStyle w:val="NoSpacing"/>
        <w:numPr>
          <w:ilvl w:val="0"/>
          <w:numId w:val="18"/>
        </w:numPr>
        <w:tabs>
          <w:tab w:val="left" w:pos="5940"/>
          <w:tab w:val="left" w:pos="7200"/>
        </w:tabs>
        <w:ind w:right="2610"/>
        <w:jc w:val="both"/>
        <w:rPr>
          <w:rFonts w:ascii="Garamond" w:hAnsi="Garamond"/>
          <w:sz w:val="24"/>
          <w:szCs w:val="24"/>
        </w:rPr>
      </w:pPr>
      <w:r w:rsidRPr="008B1414">
        <w:rPr>
          <w:rFonts w:ascii="Garamond" w:hAnsi="Garamond"/>
          <w:sz w:val="24"/>
          <w:szCs w:val="24"/>
        </w:rPr>
        <w:t>The flex trigger locks in so kids are ready to skate or ride.</w:t>
      </w:r>
    </w:p>
    <w:p w14:paraId="4B47F9AB" w14:textId="3B95FE9E" w:rsidR="008B1414" w:rsidRPr="008B1414" w:rsidRDefault="00FB572A" w:rsidP="008B1414">
      <w:pPr>
        <w:pStyle w:val="NoSpacing"/>
        <w:numPr>
          <w:ilvl w:val="0"/>
          <w:numId w:val="18"/>
        </w:numPr>
        <w:tabs>
          <w:tab w:val="left" w:pos="5940"/>
          <w:tab w:val="left" w:pos="7200"/>
        </w:tabs>
        <w:ind w:right="2610"/>
        <w:jc w:val="both"/>
        <w:rPr>
          <w:rFonts w:ascii="Garamond" w:hAnsi="Garamond"/>
          <w:sz w:val="24"/>
          <w:szCs w:val="24"/>
        </w:rPr>
      </w:pPr>
      <w:r>
        <w:rPr>
          <w:rFonts w:ascii="Garamond" w:hAnsi="Garamond"/>
          <w:sz w:val="24"/>
          <w:szCs w:val="24"/>
        </w:rPr>
        <w:t>Includes: A MorfB</w:t>
      </w:r>
      <w:bookmarkStart w:id="0" w:name="_GoBack"/>
      <w:bookmarkEnd w:id="0"/>
      <w:r w:rsidR="008B1414" w:rsidRPr="008B1414">
        <w:rPr>
          <w:rFonts w:ascii="Garamond" w:hAnsi="Garamond"/>
          <w:sz w:val="24"/>
          <w:szCs w:val="24"/>
        </w:rPr>
        <w:t>oard™, front and rear skate, scoot Xtensions and scoot T-Bar.</w:t>
      </w:r>
    </w:p>
    <w:p w14:paraId="2341EC0A" w14:textId="77777777" w:rsidR="008B1414" w:rsidRPr="008B1414" w:rsidRDefault="008B1414" w:rsidP="008B1414">
      <w:pPr>
        <w:pStyle w:val="NoSpacing"/>
        <w:numPr>
          <w:ilvl w:val="0"/>
          <w:numId w:val="18"/>
        </w:numPr>
        <w:tabs>
          <w:tab w:val="left" w:pos="5940"/>
          <w:tab w:val="left" w:pos="7200"/>
        </w:tabs>
        <w:ind w:right="2610"/>
        <w:jc w:val="both"/>
        <w:rPr>
          <w:rFonts w:ascii="Garamond" w:hAnsi="Garamond"/>
          <w:sz w:val="24"/>
          <w:szCs w:val="24"/>
        </w:rPr>
      </w:pPr>
      <w:r w:rsidRPr="008B1414">
        <w:rPr>
          <w:rFonts w:ascii="Garamond" w:hAnsi="Garamond"/>
          <w:sz w:val="24"/>
          <w:szCs w:val="24"/>
        </w:rPr>
        <w:t>Skate Xtensions feature 53mm Urethane wheels, durable cast aluminum trucks, and Performance ABEC 5 skate bearing</w:t>
      </w:r>
    </w:p>
    <w:p w14:paraId="33090A15" w14:textId="77777777" w:rsidR="008B1414" w:rsidRPr="008B1414" w:rsidRDefault="008B1414" w:rsidP="008B1414">
      <w:pPr>
        <w:pStyle w:val="NoSpacing"/>
        <w:numPr>
          <w:ilvl w:val="0"/>
          <w:numId w:val="18"/>
        </w:numPr>
        <w:tabs>
          <w:tab w:val="left" w:pos="5940"/>
          <w:tab w:val="left" w:pos="7200"/>
        </w:tabs>
        <w:ind w:right="2610"/>
        <w:jc w:val="both"/>
        <w:rPr>
          <w:rFonts w:ascii="Garamond" w:hAnsi="Garamond"/>
          <w:sz w:val="24"/>
          <w:szCs w:val="24"/>
        </w:rPr>
      </w:pPr>
      <w:r w:rsidRPr="008B1414">
        <w:rPr>
          <w:rFonts w:ascii="Garamond" w:hAnsi="Garamond"/>
          <w:sz w:val="24"/>
          <w:szCs w:val="24"/>
        </w:rPr>
        <w:t>Scoot Xtensions feature lean to steer wishbone front truck and rear wheel with inset lever brake.</w:t>
      </w:r>
    </w:p>
    <w:p w14:paraId="7CD4A848" w14:textId="77777777" w:rsidR="008B1414" w:rsidRPr="008B1414" w:rsidRDefault="008B1414" w:rsidP="008B1414">
      <w:pPr>
        <w:pStyle w:val="NoSpacing"/>
        <w:numPr>
          <w:ilvl w:val="0"/>
          <w:numId w:val="18"/>
        </w:numPr>
        <w:tabs>
          <w:tab w:val="left" w:pos="5940"/>
          <w:tab w:val="left" w:pos="7200"/>
        </w:tabs>
        <w:ind w:right="2610"/>
        <w:jc w:val="both"/>
        <w:rPr>
          <w:rFonts w:ascii="Garamond" w:hAnsi="Garamond"/>
          <w:sz w:val="24"/>
          <w:szCs w:val="24"/>
        </w:rPr>
      </w:pPr>
      <w:r w:rsidRPr="008B1414">
        <w:rPr>
          <w:rFonts w:ascii="Garamond" w:hAnsi="Garamond"/>
          <w:sz w:val="24"/>
          <w:szCs w:val="24"/>
        </w:rPr>
        <w:t>Variable height T-Bar with rubber anti-slip grips.</w:t>
      </w:r>
    </w:p>
    <w:p w14:paraId="0548DE80" w14:textId="77777777" w:rsidR="008B1414" w:rsidRPr="008B1414" w:rsidRDefault="008B1414" w:rsidP="008B1414">
      <w:pPr>
        <w:pStyle w:val="NoSpacing"/>
        <w:numPr>
          <w:ilvl w:val="0"/>
          <w:numId w:val="18"/>
        </w:numPr>
        <w:tabs>
          <w:tab w:val="left" w:pos="5940"/>
          <w:tab w:val="left" w:pos="7200"/>
        </w:tabs>
        <w:ind w:right="2610"/>
        <w:jc w:val="both"/>
        <w:rPr>
          <w:rFonts w:ascii="Garamond" w:hAnsi="Garamond"/>
          <w:sz w:val="24"/>
          <w:szCs w:val="24"/>
        </w:rPr>
      </w:pPr>
      <w:r w:rsidRPr="008B1414">
        <w:rPr>
          <w:rFonts w:ascii="Garamond" w:hAnsi="Garamond"/>
          <w:sz w:val="24"/>
          <w:szCs w:val="24"/>
        </w:rPr>
        <w:t>Available in a variety of color options to customize the board.</w:t>
      </w:r>
    </w:p>
    <w:p w14:paraId="578C9037" w14:textId="77777777" w:rsidR="008B1414" w:rsidRPr="008B1414" w:rsidRDefault="008B1414" w:rsidP="008B1414">
      <w:pPr>
        <w:pStyle w:val="NoSpacing"/>
        <w:numPr>
          <w:ilvl w:val="0"/>
          <w:numId w:val="18"/>
        </w:numPr>
        <w:tabs>
          <w:tab w:val="left" w:pos="5940"/>
          <w:tab w:val="left" w:pos="7200"/>
        </w:tabs>
        <w:ind w:right="2610"/>
        <w:jc w:val="both"/>
        <w:rPr>
          <w:rFonts w:ascii="Garamond" w:hAnsi="Garamond"/>
          <w:sz w:val="24"/>
          <w:szCs w:val="24"/>
        </w:rPr>
      </w:pPr>
      <w:r w:rsidRPr="008B1414">
        <w:rPr>
          <w:rFonts w:ascii="Garamond" w:hAnsi="Garamond"/>
          <w:sz w:val="24"/>
          <w:szCs w:val="24"/>
        </w:rPr>
        <w:t>www.morfboard.com</w:t>
      </w:r>
    </w:p>
    <w:p w14:paraId="46858544" w14:textId="77777777" w:rsidR="00934017" w:rsidRDefault="00934017" w:rsidP="002D5078">
      <w:pPr>
        <w:pStyle w:val="NoSpacing"/>
        <w:rPr>
          <w:rFonts w:ascii="Garamond" w:hAnsi="Garamond"/>
          <w:b/>
          <w:bCs/>
          <w:color w:val="FF0000"/>
          <w:sz w:val="24"/>
          <w:szCs w:val="24"/>
        </w:rPr>
      </w:pPr>
    </w:p>
    <w:p w14:paraId="0B566224" w14:textId="77777777" w:rsidR="00123B77" w:rsidRDefault="00123B77" w:rsidP="002D5078">
      <w:pPr>
        <w:pStyle w:val="NoSpacing"/>
        <w:rPr>
          <w:rFonts w:ascii="Garamond" w:hAnsi="Garamond"/>
          <w:b/>
          <w:bCs/>
          <w:color w:val="FF0000"/>
          <w:sz w:val="24"/>
          <w:szCs w:val="24"/>
        </w:rPr>
      </w:pPr>
      <w:r w:rsidRPr="00123B77">
        <w:rPr>
          <w:rFonts w:ascii="Garamond" w:hAnsi="Garamond"/>
          <w:b/>
          <w:bCs/>
          <w:color w:val="FF0000"/>
          <w:sz w:val="24"/>
          <w:szCs w:val="24"/>
        </w:rPr>
        <w:t>The Incredibles 2</w:t>
      </w:r>
    </w:p>
    <w:p w14:paraId="0BFFA9CA" w14:textId="77777777" w:rsidR="002D5078" w:rsidRPr="00123B77" w:rsidRDefault="002D5078" w:rsidP="002D5078">
      <w:pPr>
        <w:pStyle w:val="NoSpacing"/>
        <w:rPr>
          <w:rFonts w:ascii="Garamond" w:hAnsi="Garamond"/>
          <w:b/>
          <w:bCs/>
          <w:color w:val="FF0000"/>
          <w:sz w:val="24"/>
          <w:szCs w:val="24"/>
        </w:rPr>
      </w:pPr>
      <w:r w:rsidRPr="00123B77">
        <w:rPr>
          <w:rFonts w:ascii="Garamond" w:hAnsi="Garamond"/>
          <w:b/>
          <w:bCs/>
          <w:sz w:val="24"/>
          <w:szCs w:val="24"/>
        </w:rPr>
        <w:t>Incredibles 2 - Power Couple</w:t>
      </w:r>
    </w:p>
    <w:p w14:paraId="6A217263" w14:textId="77777777" w:rsidR="002D5078" w:rsidRPr="00123B77" w:rsidRDefault="00934017" w:rsidP="002D5078">
      <w:pPr>
        <w:pStyle w:val="NoSpacing"/>
        <w:rPr>
          <w:rFonts w:ascii="Garamond" w:hAnsi="Garamond"/>
          <w:sz w:val="24"/>
          <w:szCs w:val="24"/>
        </w:rPr>
      </w:pPr>
      <w:r w:rsidRPr="00123B77">
        <w:rPr>
          <w:rFonts w:ascii="Garamond" w:hAnsi="Garamond"/>
          <w:noProof/>
          <w:sz w:val="24"/>
          <w:szCs w:val="24"/>
        </w:rPr>
        <w:drawing>
          <wp:anchor distT="0" distB="0" distL="114300" distR="114300" simplePos="0" relativeHeight="251680768" behindDoc="0" locked="0" layoutInCell="1" allowOverlap="1" wp14:anchorId="35DAD20F" wp14:editId="26B95B7F">
            <wp:simplePos x="0" y="0"/>
            <wp:positionH relativeFrom="column">
              <wp:posOffset>5387340</wp:posOffset>
            </wp:positionH>
            <wp:positionV relativeFrom="paragraph">
              <wp:posOffset>59055</wp:posOffset>
            </wp:positionV>
            <wp:extent cx="914400" cy="137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pic:spPr>
                </pic:pic>
              </a:graphicData>
            </a:graphic>
            <wp14:sizeRelH relativeFrom="page">
              <wp14:pctWidth>0</wp14:pctWidth>
            </wp14:sizeRelH>
            <wp14:sizeRelV relativeFrom="page">
              <wp14:pctHeight>0</wp14:pctHeight>
            </wp14:sizeRelV>
          </wp:anchor>
        </w:drawing>
      </w:r>
      <w:r w:rsidR="002D5078" w:rsidRPr="00123B77">
        <w:rPr>
          <w:rFonts w:ascii="Garamond" w:hAnsi="Garamond"/>
          <w:sz w:val="24"/>
          <w:szCs w:val="24"/>
        </w:rPr>
        <w:t>SRP</w:t>
      </w:r>
      <w:r w:rsidR="002D5078" w:rsidRPr="00123B77">
        <w:rPr>
          <w:rFonts w:ascii="Garamond" w:eastAsia="Calibri" w:hAnsi="Garamond" w:cs="Calibri"/>
          <w:sz w:val="24"/>
          <w:szCs w:val="24"/>
        </w:rPr>
        <w:t>:</w:t>
      </w:r>
      <w:r w:rsidR="002D5078" w:rsidRPr="00123B77">
        <w:rPr>
          <w:rFonts w:ascii="Garamond" w:hAnsi="Garamond"/>
          <w:sz w:val="24"/>
          <w:szCs w:val="24"/>
        </w:rPr>
        <w:t xml:space="preserve"> $29.99| 4+ years | 2 AAA Batteries included | Available: April 2018</w:t>
      </w:r>
    </w:p>
    <w:p w14:paraId="202E2F29"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 xml:space="preserve">The Power Couple is the ultimate Incredibles team!  Kids can use Mr. Incredible’s super strength to launch Elastigirl into action. </w:t>
      </w:r>
    </w:p>
    <w:p w14:paraId="26D400A7" w14:textId="1FE24F6D"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 xml:space="preserve">Includes </w:t>
      </w:r>
      <w:r w:rsidR="002C1018">
        <w:rPr>
          <w:rFonts w:ascii="Garamond" w:hAnsi="Garamond"/>
          <w:sz w:val="24"/>
          <w:szCs w:val="24"/>
        </w:rPr>
        <w:t xml:space="preserve">over </w:t>
      </w:r>
      <w:r w:rsidRPr="00123B77">
        <w:rPr>
          <w:rFonts w:ascii="Garamond" w:hAnsi="Garamond"/>
          <w:sz w:val="24"/>
          <w:szCs w:val="24"/>
        </w:rPr>
        <w:t xml:space="preserve">50+ sounds and phrases.  </w:t>
      </w:r>
    </w:p>
    <w:p w14:paraId="2E29C875"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Elastigirl stretches and can be launched up to 20 feet!</w:t>
      </w:r>
    </w:p>
    <w:p w14:paraId="13FBF66A"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Power Couple includes Mr. Incredible, Elastigirl, and three practice targets.</w:t>
      </w:r>
    </w:p>
    <w:p w14:paraId="4429060B" w14:textId="77777777" w:rsidR="002D5078" w:rsidRPr="00123B77" w:rsidRDefault="002D5078" w:rsidP="002D5078">
      <w:pPr>
        <w:pStyle w:val="NoSpacing"/>
        <w:tabs>
          <w:tab w:val="left" w:pos="5940"/>
          <w:tab w:val="left" w:pos="7200"/>
        </w:tabs>
        <w:ind w:right="2610"/>
        <w:jc w:val="both"/>
        <w:rPr>
          <w:rFonts w:ascii="Garamond" w:hAnsi="Garamond"/>
          <w:sz w:val="24"/>
          <w:szCs w:val="24"/>
        </w:rPr>
      </w:pPr>
    </w:p>
    <w:p w14:paraId="74D99D0C" w14:textId="77777777" w:rsidR="002D5078" w:rsidRPr="00123B77" w:rsidRDefault="002D5078" w:rsidP="002D5078">
      <w:pPr>
        <w:pStyle w:val="NoSpacing"/>
        <w:jc w:val="both"/>
        <w:rPr>
          <w:rFonts w:ascii="Garamond" w:hAnsi="Garamond"/>
          <w:b/>
          <w:sz w:val="24"/>
          <w:szCs w:val="24"/>
        </w:rPr>
      </w:pPr>
      <w:r w:rsidRPr="00123B77">
        <w:rPr>
          <w:rFonts w:ascii="Garamond" w:hAnsi="Garamond"/>
          <w:b/>
          <w:sz w:val="24"/>
          <w:szCs w:val="24"/>
        </w:rPr>
        <w:t>Incredibles 2 -</w:t>
      </w:r>
      <w:r w:rsidRPr="00123B77">
        <w:rPr>
          <w:rFonts w:ascii="Garamond" w:hAnsi="Garamond"/>
          <w:sz w:val="24"/>
          <w:szCs w:val="24"/>
        </w:rPr>
        <w:t xml:space="preserve"> </w:t>
      </w:r>
      <w:r w:rsidRPr="00123B77">
        <w:rPr>
          <w:rFonts w:ascii="Garamond" w:hAnsi="Garamond"/>
          <w:b/>
          <w:sz w:val="24"/>
          <w:szCs w:val="24"/>
        </w:rPr>
        <w:t>Jack-Jack Attacks</w:t>
      </w:r>
    </w:p>
    <w:p w14:paraId="5B6AD962" w14:textId="77777777" w:rsidR="002D5078" w:rsidRPr="00123B77" w:rsidRDefault="002D5078" w:rsidP="002D5078">
      <w:pPr>
        <w:pStyle w:val="NoSpacing"/>
        <w:jc w:val="both"/>
        <w:rPr>
          <w:rFonts w:ascii="Garamond" w:hAnsi="Garamond"/>
          <w:sz w:val="24"/>
          <w:szCs w:val="24"/>
        </w:rPr>
      </w:pPr>
      <w:r w:rsidRPr="00123B77">
        <w:rPr>
          <w:rFonts w:ascii="Garamond" w:hAnsi="Garamond"/>
          <w:sz w:val="24"/>
          <w:szCs w:val="24"/>
        </w:rPr>
        <w:t>SRP: $39.99 | 4+ years | 3AAA Batteries required | Available: Spring 2018</w:t>
      </w:r>
    </w:p>
    <w:p w14:paraId="2D22608A" w14:textId="77777777" w:rsidR="002D5078" w:rsidRPr="00123B77" w:rsidRDefault="00C037BA" w:rsidP="002D5078">
      <w:pPr>
        <w:pStyle w:val="NoSpacing"/>
        <w:numPr>
          <w:ilvl w:val="0"/>
          <w:numId w:val="3"/>
        </w:numPr>
        <w:tabs>
          <w:tab w:val="left" w:pos="5940"/>
          <w:tab w:val="left" w:pos="7200"/>
        </w:tabs>
        <w:ind w:right="2610"/>
        <w:jc w:val="both"/>
        <w:rPr>
          <w:rFonts w:ascii="Garamond" w:hAnsi="Garamond"/>
          <w:sz w:val="24"/>
          <w:szCs w:val="24"/>
        </w:rPr>
      </w:pPr>
      <w:r>
        <w:rPr>
          <w:bCs/>
          <w:noProof/>
        </w:rPr>
        <w:drawing>
          <wp:anchor distT="0" distB="0" distL="114300" distR="114300" simplePos="0" relativeHeight="251721728" behindDoc="0" locked="0" layoutInCell="1" allowOverlap="1" wp14:anchorId="2FF7ED01" wp14:editId="554C1F58">
            <wp:simplePos x="0" y="0"/>
            <wp:positionH relativeFrom="column">
              <wp:posOffset>5143500</wp:posOffset>
            </wp:positionH>
            <wp:positionV relativeFrom="paragraph">
              <wp:posOffset>229870</wp:posOffset>
            </wp:positionV>
            <wp:extent cx="1202690" cy="1202690"/>
            <wp:effectExtent l="0" t="0" r="0" b="0"/>
            <wp:wrapSquare wrapText="bothSides"/>
            <wp:docPr id="20" name="Picture 20" descr="shared:Communications:PRODUCT SHEETS:2018:APPROVED IMAGES:Incredibles:76613 Jack-Jack Attacks :76613Incredibles2_JackJack_Attack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Communications:PRODUCT SHEETS:2018:APPROVED IMAGES:Incredibles:76613 Jack-Jack Attacks :76613Incredibles2_JackJack_Attacks_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69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078" w:rsidRPr="00123B77">
        <w:rPr>
          <w:rFonts w:ascii="Garamond" w:hAnsi="Garamond"/>
          <w:sz w:val="24"/>
          <w:szCs w:val="24"/>
        </w:rPr>
        <w:t>Kids can press on Jack-Jack’s tummy to hear him laugh, giggle, babble, cry, and shout, as well as make electric sparks sounds.</w:t>
      </w:r>
    </w:p>
    <w:p w14:paraId="1ADE631B" w14:textId="77777777" w:rsidR="002D5078" w:rsidRPr="00123B77" w:rsidRDefault="002D5078" w:rsidP="002D5078">
      <w:pPr>
        <w:pStyle w:val="NoSpacing"/>
        <w:numPr>
          <w:ilvl w:val="0"/>
          <w:numId w:val="3"/>
        </w:numPr>
        <w:tabs>
          <w:tab w:val="left" w:pos="5940"/>
          <w:tab w:val="left" w:pos="7200"/>
        </w:tabs>
        <w:ind w:right="2610"/>
        <w:jc w:val="both"/>
        <w:rPr>
          <w:rFonts w:ascii="Garamond" w:hAnsi="Garamond"/>
          <w:sz w:val="24"/>
          <w:szCs w:val="24"/>
        </w:rPr>
      </w:pPr>
      <w:r w:rsidRPr="00123B77">
        <w:rPr>
          <w:rFonts w:ascii="Garamond" w:hAnsi="Garamond"/>
          <w:sz w:val="24"/>
          <w:szCs w:val="24"/>
        </w:rPr>
        <w:t>Repeatedly pressing on Jack-Jack’s belly or pressing and holding Jack-Jack’s belly will result in Jack-Jack cycling through his “powers”:</w:t>
      </w:r>
    </w:p>
    <w:p w14:paraId="608CB589" w14:textId="77777777" w:rsidR="002D5078" w:rsidRPr="00123B77" w:rsidRDefault="002D5078" w:rsidP="002D5078">
      <w:pPr>
        <w:pStyle w:val="NoSpacing"/>
        <w:numPr>
          <w:ilvl w:val="1"/>
          <w:numId w:val="3"/>
        </w:numPr>
        <w:tabs>
          <w:tab w:val="left" w:pos="5940"/>
          <w:tab w:val="left" w:pos="7200"/>
        </w:tabs>
        <w:ind w:right="2610"/>
        <w:jc w:val="both"/>
        <w:rPr>
          <w:rFonts w:ascii="Garamond" w:hAnsi="Garamond"/>
          <w:sz w:val="24"/>
          <w:szCs w:val="24"/>
        </w:rPr>
      </w:pPr>
      <w:r w:rsidRPr="00123B77">
        <w:rPr>
          <w:rFonts w:ascii="Garamond" w:hAnsi="Garamond"/>
          <w:sz w:val="24"/>
          <w:szCs w:val="24"/>
        </w:rPr>
        <w:t xml:space="preserve">He will turn </w:t>
      </w:r>
      <w:r w:rsidRPr="00123B77">
        <w:rPr>
          <w:rFonts w:ascii="Garamond" w:hAnsi="Garamond"/>
          <w:bCs/>
          <w:sz w:val="24"/>
          <w:szCs w:val="24"/>
        </w:rPr>
        <w:t>red to show off his fiery flames.</w:t>
      </w:r>
    </w:p>
    <w:p w14:paraId="111D217D" w14:textId="77777777" w:rsidR="002D5078" w:rsidRPr="00123B77" w:rsidRDefault="002D5078" w:rsidP="002D5078">
      <w:pPr>
        <w:pStyle w:val="NoSpacing"/>
        <w:numPr>
          <w:ilvl w:val="1"/>
          <w:numId w:val="3"/>
        </w:numPr>
        <w:tabs>
          <w:tab w:val="left" w:pos="5940"/>
          <w:tab w:val="left" w:pos="7200"/>
        </w:tabs>
        <w:ind w:right="2610"/>
        <w:jc w:val="both"/>
        <w:rPr>
          <w:rFonts w:ascii="Garamond" w:hAnsi="Garamond"/>
          <w:sz w:val="24"/>
          <w:szCs w:val="24"/>
        </w:rPr>
      </w:pPr>
      <w:r w:rsidRPr="00123B77">
        <w:rPr>
          <w:rFonts w:ascii="Garamond" w:hAnsi="Garamond"/>
          <w:bCs/>
          <w:sz w:val="24"/>
          <w:szCs w:val="24"/>
        </w:rPr>
        <w:t>He flashes yellow and creates spark sounds to show off his electric sparks.</w:t>
      </w:r>
    </w:p>
    <w:p w14:paraId="259A6E49" w14:textId="77777777" w:rsidR="002D5078" w:rsidRPr="00123B77" w:rsidRDefault="002D5078" w:rsidP="002D5078">
      <w:pPr>
        <w:pStyle w:val="NoSpacing"/>
        <w:numPr>
          <w:ilvl w:val="1"/>
          <w:numId w:val="3"/>
        </w:numPr>
        <w:tabs>
          <w:tab w:val="left" w:pos="5940"/>
          <w:tab w:val="left" w:pos="7200"/>
        </w:tabs>
        <w:ind w:right="2610"/>
        <w:jc w:val="both"/>
        <w:rPr>
          <w:rFonts w:ascii="Garamond" w:hAnsi="Garamond"/>
          <w:sz w:val="24"/>
          <w:szCs w:val="24"/>
        </w:rPr>
      </w:pPr>
      <w:r w:rsidRPr="00123B77">
        <w:rPr>
          <w:rFonts w:ascii="Garamond" w:hAnsi="Garamond"/>
          <w:bCs/>
          <w:sz w:val="24"/>
          <w:szCs w:val="24"/>
        </w:rPr>
        <w:t>His eyes glow blue to show his piercing lasers eyes.</w:t>
      </w:r>
    </w:p>
    <w:p w14:paraId="3085B100" w14:textId="77777777" w:rsidR="002D5078" w:rsidRPr="00123B77" w:rsidRDefault="002D5078" w:rsidP="002D5078">
      <w:pPr>
        <w:pStyle w:val="NoSpacing"/>
        <w:numPr>
          <w:ilvl w:val="0"/>
          <w:numId w:val="3"/>
        </w:numPr>
        <w:jc w:val="both"/>
        <w:rPr>
          <w:rFonts w:ascii="Garamond" w:hAnsi="Garamond"/>
          <w:sz w:val="24"/>
          <w:szCs w:val="24"/>
        </w:rPr>
      </w:pPr>
      <w:r w:rsidRPr="00123B77">
        <w:rPr>
          <w:rFonts w:ascii="Garamond" w:hAnsi="Garamond"/>
          <w:sz w:val="24"/>
          <w:szCs w:val="24"/>
        </w:rPr>
        <w:t>Doll includes Jack-Jack with lights and sounds and a raccoon.</w:t>
      </w:r>
    </w:p>
    <w:p w14:paraId="13E4159C" w14:textId="77777777" w:rsidR="002D5078" w:rsidRPr="00123B77" w:rsidRDefault="002D5078" w:rsidP="002D5078">
      <w:pPr>
        <w:pStyle w:val="NoSpacing"/>
        <w:tabs>
          <w:tab w:val="left" w:pos="5940"/>
          <w:tab w:val="left" w:pos="7200"/>
        </w:tabs>
        <w:ind w:right="2610"/>
        <w:jc w:val="both"/>
        <w:rPr>
          <w:rFonts w:ascii="Garamond" w:hAnsi="Garamond"/>
          <w:sz w:val="24"/>
          <w:szCs w:val="24"/>
        </w:rPr>
      </w:pPr>
    </w:p>
    <w:p w14:paraId="301DB586" w14:textId="0334C39B" w:rsidR="00934017" w:rsidRDefault="003F561B" w:rsidP="002D5078">
      <w:pPr>
        <w:pStyle w:val="NoSpacing"/>
        <w:tabs>
          <w:tab w:val="left" w:pos="5940"/>
          <w:tab w:val="left" w:pos="7200"/>
        </w:tabs>
        <w:ind w:right="2610"/>
        <w:jc w:val="both"/>
        <w:rPr>
          <w:rFonts w:ascii="Garamond" w:hAnsi="Garamond"/>
          <w:b/>
          <w:bCs/>
          <w:color w:val="FF0000"/>
          <w:sz w:val="24"/>
          <w:szCs w:val="24"/>
        </w:rPr>
      </w:pPr>
      <w:r>
        <w:rPr>
          <w:rFonts w:ascii="Garamond" w:hAnsi="Garamond" w:cs="Lucida Grande"/>
          <w:noProof/>
          <w:sz w:val="24"/>
          <w:szCs w:val="24"/>
        </w:rPr>
        <w:lastRenderedPageBreak/>
        <w:drawing>
          <wp:anchor distT="0" distB="0" distL="114300" distR="114300" simplePos="0" relativeHeight="251726848" behindDoc="0" locked="0" layoutInCell="1" allowOverlap="1" wp14:anchorId="1BB52C5C" wp14:editId="1A40CADB">
            <wp:simplePos x="0" y="0"/>
            <wp:positionH relativeFrom="column">
              <wp:posOffset>4457700</wp:posOffset>
            </wp:positionH>
            <wp:positionV relativeFrom="paragraph">
              <wp:posOffset>114300</wp:posOffset>
            </wp:positionV>
            <wp:extent cx="1704340" cy="1598930"/>
            <wp:effectExtent l="0" t="0" r="0" b="1270"/>
            <wp:wrapSquare wrapText="bothSides"/>
            <wp:docPr id="31" name="Picture 31" descr="shared:Communications:PRODUCT SHEETS:2018:APPROVED IMAGES:Squish Dee Lish:Squish Dee Lish Jumbo Squishies:Squish Dee Lish Jumbo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d:Communications:PRODUCT SHEETS:2018:APPROVED IMAGES:Squish Dee Lish:Squish Dee Lish Jumbo Squishies:Squish Dee Lish Jumbo  Grou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34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9A3D4" w14:textId="28E9A2AB" w:rsidR="004531E6" w:rsidRPr="00123B77" w:rsidRDefault="002D5078" w:rsidP="002D5078">
      <w:pPr>
        <w:pStyle w:val="NoSpacing"/>
        <w:tabs>
          <w:tab w:val="left" w:pos="5940"/>
          <w:tab w:val="left" w:pos="7200"/>
        </w:tabs>
        <w:ind w:right="2610"/>
        <w:jc w:val="both"/>
        <w:rPr>
          <w:rFonts w:ascii="Garamond" w:hAnsi="Garamond"/>
          <w:b/>
          <w:bCs/>
          <w:color w:val="FF0000"/>
          <w:sz w:val="24"/>
          <w:szCs w:val="24"/>
        </w:rPr>
      </w:pPr>
      <w:r w:rsidRPr="00123B77">
        <w:rPr>
          <w:rFonts w:ascii="Garamond" w:hAnsi="Garamond"/>
          <w:b/>
          <w:bCs/>
          <w:color w:val="FF0000"/>
          <w:sz w:val="24"/>
          <w:szCs w:val="24"/>
        </w:rPr>
        <w:t>Squish-Dee-Lish</w:t>
      </w:r>
      <w:r w:rsidR="00123B77" w:rsidRPr="00123B77">
        <w:rPr>
          <w:rFonts w:ascii="Garamond" w:hAnsi="Garamond"/>
          <w:b/>
          <w:bCs/>
          <w:color w:val="FF0000"/>
          <w:sz w:val="24"/>
          <w:szCs w:val="24"/>
        </w:rPr>
        <w:t>™</w:t>
      </w:r>
    </w:p>
    <w:p w14:paraId="189EE72A" w14:textId="6983DFFC" w:rsidR="004531E6" w:rsidRPr="00123B77" w:rsidRDefault="004531E6" w:rsidP="004531E6">
      <w:pPr>
        <w:pStyle w:val="NoSpacing"/>
        <w:rPr>
          <w:rFonts w:ascii="Garamond" w:hAnsi="Garamond" w:cs="Lucida Grande"/>
          <w:b/>
          <w:color w:val="000000"/>
          <w:sz w:val="24"/>
          <w:szCs w:val="24"/>
        </w:rPr>
      </w:pPr>
      <w:r w:rsidRPr="00123B77">
        <w:rPr>
          <w:rFonts w:ascii="Garamond" w:hAnsi="Garamond"/>
          <w:b/>
          <w:color w:val="000000"/>
          <w:sz w:val="24"/>
          <w:szCs w:val="24"/>
        </w:rPr>
        <w:t>Squish-Dee-Lish</w:t>
      </w:r>
      <w:r w:rsidRPr="00123B77">
        <w:rPr>
          <w:rFonts w:ascii="Garamond" w:hAnsi="Garamond" w:cs="Lucida Grande"/>
          <w:b/>
          <w:color w:val="000000"/>
          <w:sz w:val="24"/>
          <w:szCs w:val="24"/>
        </w:rPr>
        <w:t>™ Jumbo Series #1</w:t>
      </w:r>
    </w:p>
    <w:p w14:paraId="23170682" w14:textId="0283F75C" w:rsidR="004531E6" w:rsidRPr="00123B77" w:rsidRDefault="004531E6" w:rsidP="004531E6">
      <w:pPr>
        <w:pStyle w:val="NoSpacing"/>
        <w:rPr>
          <w:rFonts w:ascii="Garamond" w:hAnsi="Garamond" w:cs="Lucida Grande"/>
          <w:color w:val="FF0000"/>
          <w:sz w:val="24"/>
          <w:szCs w:val="24"/>
        </w:rPr>
      </w:pPr>
      <w:r w:rsidRPr="00123B77">
        <w:rPr>
          <w:rFonts w:ascii="Garamond" w:hAnsi="Garamond" w:cs="Lucida Grande"/>
          <w:color w:val="000000"/>
          <w:sz w:val="24"/>
          <w:szCs w:val="24"/>
        </w:rPr>
        <w:t>SRP: $14.99 | 6+ years | Available: Spring 2018</w:t>
      </w:r>
    </w:p>
    <w:p w14:paraId="4561714F" w14:textId="1F1F8196" w:rsidR="004531E6" w:rsidRPr="00123B77" w:rsidRDefault="004531E6" w:rsidP="004531E6">
      <w:pPr>
        <w:pStyle w:val="NoSpacing"/>
        <w:numPr>
          <w:ilvl w:val="0"/>
          <w:numId w:val="9"/>
        </w:numPr>
        <w:rPr>
          <w:rFonts w:ascii="Garamond" w:hAnsi="Garamond"/>
          <w:iCs/>
          <w:sz w:val="24"/>
          <w:szCs w:val="24"/>
        </w:rPr>
      </w:pPr>
      <w:r w:rsidRPr="00123B77">
        <w:rPr>
          <w:rFonts w:ascii="Garamond" w:hAnsi="Garamond" w:cs="Lucida Grande"/>
          <w:sz w:val="24"/>
          <w:szCs w:val="24"/>
        </w:rPr>
        <w:t>Squish-Dee-Lish™ squishes now come in Jumbo size for even more squishing fun!! These super slow-rise jumbo squishy toys come in six adorable styles to collect including a h</w:t>
      </w:r>
      <w:r w:rsidRPr="00123B77">
        <w:rPr>
          <w:rFonts w:ascii="Garamond" w:hAnsi="Garamond"/>
          <w:iCs/>
          <w:sz w:val="24"/>
          <w:szCs w:val="24"/>
        </w:rPr>
        <w:t>amster, panda, unicorn, robot, owl, and sloth.</w:t>
      </w:r>
    </w:p>
    <w:p w14:paraId="4644B37F" w14:textId="77777777" w:rsidR="004531E6" w:rsidRPr="00123B77" w:rsidRDefault="004531E6" w:rsidP="004531E6">
      <w:pPr>
        <w:pStyle w:val="NoSpacing"/>
        <w:numPr>
          <w:ilvl w:val="0"/>
          <w:numId w:val="8"/>
        </w:numPr>
        <w:rPr>
          <w:rFonts w:ascii="Garamond" w:hAnsi="Garamond" w:cs="Lucida Grande"/>
          <w:sz w:val="24"/>
          <w:szCs w:val="24"/>
        </w:rPr>
      </w:pPr>
      <w:r w:rsidRPr="00123B77">
        <w:rPr>
          <w:rFonts w:ascii="Garamond" w:hAnsi="Garamond" w:cs="Lucida Grande"/>
          <w:sz w:val="24"/>
          <w:szCs w:val="24"/>
        </w:rPr>
        <w:t>Each one is approximately 7-inches tall.</w:t>
      </w:r>
    </w:p>
    <w:p w14:paraId="54A6FA22" w14:textId="77777777" w:rsidR="004531E6" w:rsidRPr="00123B77" w:rsidRDefault="004531E6" w:rsidP="004531E6">
      <w:pPr>
        <w:pStyle w:val="NoSpacing"/>
        <w:numPr>
          <w:ilvl w:val="0"/>
          <w:numId w:val="8"/>
        </w:numPr>
        <w:rPr>
          <w:rFonts w:ascii="Garamond" w:hAnsi="Garamond" w:cs="Lucida Grande"/>
          <w:sz w:val="24"/>
          <w:szCs w:val="24"/>
        </w:rPr>
      </w:pPr>
      <w:r w:rsidRPr="00123B77">
        <w:rPr>
          <w:rFonts w:ascii="Garamond" w:hAnsi="Garamond" w:cs="Lucida Grande"/>
          <w:sz w:val="24"/>
          <w:szCs w:val="24"/>
        </w:rPr>
        <w:t>Each is packed in a gusseted blind bag.</w:t>
      </w:r>
    </w:p>
    <w:p w14:paraId="24D6D2E1" w14:textId="3872408E" w:rsidR="004531E6" w:rsidRPr="00123B77" w:rsidRDefault="004531E6" w:rsidP="002D5078">
      <w:pPr>
        <w:pStyle w:val="NoSpacing"/>
        <w:tabs>
          <w:tab w:val="left" w:pos="5940"/>
          <w:tab w:val="left" w:pos="7200"/>
        </w:tabs>
        <w:ind w:right="2610"/>
        <w:jc w:val="both"/>
        <w:rPr>
          <w:rFonts w:ascii="Garamond" w:hAnsi="Garamond"/>
          <w:b/>
          <w:bCs/>
          <w:color w:val="FF0000"/>
          <w:sz w:val="24"/>
          <w:szCs w:val="24"/>
        </w:rPr>
      </w:pPr>
    </w:p>
    <w:p w14:paraId="6064C420" w14:textId="12235CEF" w:rsidR="004531E6" w:rsidRPr="00123B77" w:rsidRDefault="00351F70" w:rsidP="004531E6">
      <w:pPr>
        <w:pStyle w:val="NoSpacing"/>
        <w:rPr>
          <w:rFonts w:ascii="Garamond" w:hAnsi="Garamond" w:cs="Lucida Grande"/>
          <w:b/>
          <w:color w:val="000000"/>
          <w:sz w:val="24"/>
          <w:szCs w:val="24"/>
        </w:rPr>
      </w:pPr>
      <w:r>
        <w:rPr>
          <w:rFonts w:ascii="Garamond" w:hAnsi="Garamond"/>
          <w:iCs/>
          <w:noProof/>
          <w:sz w:val="24"/>
          <w:szCs w:val="24"/>
        </w:rPr>
        <w:drawing>
          <wp:anchor distT="0" distB="0" distL="114300" distR="114300" simplePos="0" relativeHeight="251727872" behindDoc="0" locked="0" layoutInCell="1" allowOverlap="1" wp14:anchorId="55C0A7B3" wp14:editId="71B10308">
            <wp:simplePos x="0" y="0"/>
            <wp:positionH relativeFrom="column">
              <wp:posOffset>4229100</wp:posOffset>
            </wp:positionH>
            <wp:positionV relativeFrom="paragraph">
              <wp:posOffset>-8255</wp:posOffset>
            </wp:positionV>
            <wp:extent cx="2286000" cy="1153795"/>
            <wp:effectExtent l="0" t="0" r="0" b="0"/>
            <wp:wrapTight wrapText="bothSides">
              <wp:wrapPolygon edited="0">
                <wp:start x="0" y="0"/>
                <wp:lineTo x="0" y="20922"/>
                <wp:lineTo x="21360" y="20922"/>
                <wp:lineTo x="21360" y="0"/>
                <wp:lineTo x="0" y="0"/>
              </wp:wrapPolygon>
            </wp:wrapTight>
            <wp:docPr id="33" name="Picture 33" descr="shared:Communications:PRODUCT SHEETS:2018:APPROVED IMAGES:Squish Dee Lish:Wacky Series:Wacky Group 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Communications:PRODUCT SHEETS:2018:APPROVED IMAGES:Squish Dee Lish:Wacky Series:Wacky Group HER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5972" b="23525"/>
                    <a:stretch/>
                  </pic:blipFill>
                  <pic:spPr bwMode="auto">
                    <a:xfrm>
                      <a:off x="0" y="0"/>
                      <a:ext cx="2286000" cy="115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1E6" w:rsidRPr="00123B77">
        <w:rPr>
          <w:rFonts w:ascii="Garamond" w:hAnsi="Garamond"/>
          <w:b/>
          <w:color w:val="000000"/>
          <w:sz w:val="24"/>
          <w:szCs w:val="24"/>
        </w:rPr>
        <w:t>Squish-Dee-Lish</w:t>
      </w:r>
      <w:r w:rsidR="004531E6" w:rsidRPr="00123B77">
        <w:rPr>
          <w:rFonts w:ascii="Garamond" w:hAnsi="Garamond" w:cs="Lucida Grande"/>
          <w:b/>
          <w:color w:val="000000"/>
          <w:sz w:val="24"/>
          <w:szCs w:val="24"/>
        </w:rPr>
        <w:t>™ Wacky Series #1</w:t>
      </w:r>
    </w:p>
    <w:p w14:paraId="14C4D6EB" w14:textId="69D65D64" w:rsidR="004531E6" w:rsidRPr="00123B77" w:rsidRDefault="004531E6" w:rsidP="004531E6">
      <w:pPr>
        <w:pStyle w:val="NoSpacing"/>
        <w:rPr>
          <w:rFonts w:ascii="Garamond" w:hAnsi="Garamond" w:cs="Lucida Grande"/>
          <w:color w:val="FF0000"/>
          <w:sz w:val="24"/>
          <w:szCs w:val="24"/>
        </w:rPr>
      </w:pPr>
      <w:r w:rsidRPr="00123B77">
        <w:rPr>
          <w:rFonts w:ascii="Garamond" w:hAnsi="Garamond" w:cs="Lucida Grande"/>
          <w:color w:val="000000"/>
          <w:sz w:val="24"/>
          <w:szCs w:val="24"/>
        </w:rPr>
        <w:t>SRP: $4.99 | 6+ years | Available: Only at Target Spring 2018</w:t>
      </w:r>
    </w:p>
    <w:p w14:paraId="5E75C04C" w14:textId="41CE4818" w:rsidR="004531E6" w:rsidRPr="00123B77" w:rsidRDefault="004531E6" w:rsidP="004531E6">
      <w:pPr>
        <w:pStyle w:val="NoSpacing"/>
        <w:numPr>
          <w:ilvl w:val="0"/>
          <w:numId w:val="8"/>
        </w:numPr>
        <w:rPr>
          <w:rFonts w:ascii="Garamond" w:hAnsi="Garamond"/>
          <w:iCs/>
          <w:sz w:val="24"/>
          <w:szCs w:val="24"/>
        </w:rPr>
      </w:pPr>
      <w:r w:rsidRPr="00123B77">
        <w:rPr>
          <w:rFonts w:ascii="Garamond" w:hAnsi="Garamond"/>
          <w:iCs/>
          <w:sz w:val="24"/>
          <w:szCs w:val="24"/>
        </w:rPr>
        <w:t>Wacky Series #1 includes super awesome and super gross designs including a UFO, toilet, vomit, poo, and many more!</w:t>
      </w:r>
    </w:p>
    <w:p w14:paraId="665F1606" w14:textId="007AE7D7" w:rsidR="004531E6" w:rsidRPr="00123B77" w:rsidRDefault="004531E6" w:rsidP="004531E6">
      <w:pPr>
        <w:pStyle w:val="NoSpacing"/>
        <w:numPr>
          <w:ilvl w:val="0"/>
          <w:numId w:val="8"/>
        </w:numPr>
        <w:rPr>
          <w:rFonts w:ascii="Garamond" w:hAnsi="Garamond"/>
          <w:iCs/>
          <w:sz w:val="24"/>
          <w:szCs w:val="24"/>
        </w:rPr>
      </w:pPr>
      <w:r w:rsidRPr="00123B77">
        <w:rPr>
          <w:rFonts w:ascii="Garamond" w:hAnsi="Garamond"/>
          <w:iCs/>
          <w:sz w:val="24"/>
          <w:szCs w:val="24"/>
        </w:rPr>
        <w:t>30 styles to collect!</w:t>
      </w:r>
    </w:p>
    <w:p w14:paraId="68DCCC07" w14:textId="77777777" w:rsidR="004531E6" w:rsidRPr="00123B77" w:rsidRDefault="004531E6" w:rsidP="004531E6">
      <w:pPr>
        <w:pStyle w:val="NoSpacing"/>
        <w:numPr>
          <w:ilvl w:val="0"/>
          <w:numId w:val="8"/>
        </w:numPr>
        <w:rPr>
          <w:rFonts w:ascii="Garamond" w:hAnsi="Garamond"/>
          <w:sz w:val="24"/>
          <w:szCs w:val="24"/>
        </w:rPr>
      </w:pPr>
      <w:r w:rsidRPr="00123B77">
        <w:rPr>
          <w:rFonts w:ascii="Garamond" w:hAnsi="Garamond"/>
          <w:iCs/>
          <w:sz w:val="24"/>
          <w:szCs w:val="24"/>
        </w:rPr>
        <w:t>Each is packed in a foil blind bag.</w:t>
      </w:r>
      <w:r w:rsidRPr="00123B77" w:rsidDel="00144264">
        <w:rPr>
          <w:rFonts w:ascii="Garamond" w:hAnsi="Garamond" w:cs="Lucida Grande"/>
          <w:color w:val="FF0000"/>
          <w:sz w:val="24"/>
          <w:szCs w:val="24"/>
        </w:rPr>
        <w:t xml:space="preserve"> </w:t>
      </w:r>
    </w:p>
    <w:p w14:paraId="798C1F4D" w14:textId="04D90293" w:rsidR="004531E6" w:rsidRPr="00123B77" w:rsidRDefault="00351F70" w:rsidP="002D5078">
      <w:pPr>
        <w:pStyle w:val="NoSpacing"/>
        <w:tabs>
          <w:tab w:val="left" w:pos="5940"/>
          <w:tab w:val="left" w:pos="7200"/>
        </w:tabs>
        <w:ind w:right="2610"/>
        <w:jc w:val="both"/>
        <w:rPr>
          <w:rFonts w:ascii="Garamond" w:hAnsi="Garamond"/>
          <w:b/>
          <w:bCs/>
          <w:color w:val="FF0000"/>
          <w:sz w:val="24"/>
          <w:szCs w:val="24"/>
        </w:rPr>
      </w:pPr>
      <w:r w:rsidRPr="00123B77">
        <w:rPr>
          <w:rFonts w:ascii="Garamond" w:hAnsi="Garamond" w:cs="Times New Roman"/>
          <w:noProof/>
          <w:sz w:val="24"/>
          <w:szCs w:val="24"/>
        </w:rPr>
        <w:drawing>
          <wp:anchor distT="0" distB="0" distL="114300" distR="114300" simplePos="0" relativeHeight="251681792" behindDoc="0" locked="0" layoutInCell="1" allowOverlap="1" wp14:anchorId="4DFAAE5E" wp14:editId="144481C5">
            <wp:simplePos x="0" y="0"/>
            <wp:positionH relativeFrom="column">
              <wp:posOffset>4914900</wp:posOffset>
            </wp:positionH>
            <wp:positionV relativeFrom="paragraph">
              <wp:posOffset>154305</wp:posOffset>
            </wp:positionV>
            <wp:extent cx="1371600" cy="137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sh Dee Lish Nintendo Group HER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0F99C95B" w14:textId="05F0E049" w:rsidR="002D5078" w:rsidRPr="00123B77" w:rsidRDefault="004531E6" w:rsidP="002D5078">
      <w:pPr>
        <w:pStyle w:val="NoSpacing"/>
        <w:tabs>
          <w:tab w:val="left" w:pos="5940"/>
          <w:tab w:val="left" w:pos="7200"/>
        </w:tabs>
        <w:ind w:right="2610"/>
        <w:jc w:val="both"/>
        <w:rPr>
          <w:rFonts w:ascii="Garamond" w:hAnsi="Garamond"/>
          <w:b/>
          <w:bCs/>
          <w:color w:val="FF0000"/>
          <w:sz w:val="24"/>
          <w:szCs w:val="24"/>
        </w:rPr>
      </w:pPr>
      <w:r w:rsidRPr="00123B77">
        <w:rPr>
          <w:rFonts w:ascii="Garamond" w:hAnsi="Garamond"/>
          <w:b/>
          <w:bCs/>
          <w:color w:val="FF0000"/>
          <w:sz w:val="24"/>
          <w:szCs w:val="24"/>
        </w:rPr>
        <w:t>Squish-Dee-Lish</w:t>
      </w:r>
      <w:r w:rsidR="00123B77" w:rsidRPr="00123B77">
        <w:rPr>
          <w:rFonts w:ascii="Garamond" w:hAnsi="Garamond"/>
          <w:b/>
          <w:color w:val="FF0000"/>
          <w:sz w:val="24"/>
          <w:szCs w:val="24"/>
        </w:rPr>
        <w:t>™</w:t>
      </w:r>
      <w:r w:rsidR="00123B77">
        <w:rPr>
          <w:rFonts w:ascii="Garamond" w:hAnsi="Garamond"/>
          <w:b/>
          <w:color w:val="FF0000"/>
          <w:sz w:val="24"/>
          <w:szCs w:val="24"/>
        </w:rPr>
        <w:t xml:space="preserve"> -- </w:t>
      </w:r>
      <w:r w:rsidR="002D5078" w:rsidRPr="00123B77">
        <w:rPr>
          <w:rFonts w:ascii="Garamond" w:hAnsi="Garamond"/>
          <w:b/>
          <w:bCs/>
          <w:color w:val="FF0000"/>
          <w:sz w:val="24"/>
          <w:szCs w:val="24"/>
        </w:rPr>
        <w:t>L</w:t>
      </w:r>
      <w:r w:rsidR="00123B77">
        <w:rPr>
          <w:rFonts w:ascii="Garamond" w:hAnsi="Garamond"/>
          <w:b/>
          <w:bCs/>
          <w:color w:val="FF0000"/>
          <w:sz w:val="24"/>
          <w:szCs w:val="24"/>
        </w:rPr>
        <w:t>icensed Properties</w:t>
      </w:r>
    </w:p>
    <w:p w14:paraId="19CE6F9E" w14:textId="15FFEA80" w:rsidR="002D5078" w:rsidRPr="00123B77" w:rsidRDefault="002D5078" w:rsidP="002D5078">
      <w:pPr>
        <w:pStyle w:val="NoSpacing"/>
        <w:ind w:right="2592"/>
        <w:jc w:val="both"/>
        <w:rPr>
          <w:rFonts w:ascii="Garamond" w:hAnsi="Garamond" w:cs="Times New Roman"/>
          <w:b/>
          <w:sz w:val="24"/>
          <w:szCs w:val="24"/>
        </w:rPr>
      </w:pPr>
      <w:r w:rsidRPr="00123B77">
        <w:rPr>
          <w:rFonts w:ascii="Garamond" w:hAnsi="Garamond" w:cs="Times New Roman"/>
          <w:b/>
          <w:bCs/>
          <w:sz w:val="24"/>
          <w:szCs w:val="24"/>
        </w:rPr>
        <w:t>W</w:t>
      </w:r>
      <w:r w:rsidR="00934017">
        <w:rPr>
          <w:rFonts w:ascii="Garamond" w:hAnsi="Garamond" w:cs="Times New Roman"/>
          <w:b/>
          <w:bCs/>
          <w:sz w:val="24"/>
          <w:szCs w:val="24"/>
        </w:rPr>
        <w:t>orld of Nintendo</w:t>
      </w:r>
      <w:r w:rsidRPr="00123B77">
        <w:rPr>
          <w:rFonts w:ascii="Garamond" w:hAnsi="Garamond" w:cs="Times New Roman"/>
          <w:b/>
          <w:bCs/>
          <w:sz w:val="24"/>
          <w:szCs w:val="24"/>
        </w:rPr>
        <w:t>® Squish-Dee-Lish™</w:t>
      </w:r>
    </w:p>
    <w:p w14:paraId="1F9CC5C9" w14:textId="77777777" w:rsidR="002D5078" w:rsidRPr="00123B77" w:rsidRDefault="002D5078" w:rsidP="002D5078">
      <w:pPr>
        <w:pStyle w:val="NoSpacing"/>
        <w:ind w:right="2592"/>
        <w:jc w:val="both"/>
        <w:rPr>
          <w:rFonts w:ascii="Garamond" w:hAnsi="Garamond" w:cs="Times New Roman"/>
          <w:sz w:val="24"/>
          <w:szCs w:val="24"/>
        </w:rPr>
      </w:pPr>
      <w:r w:rsidRPr="00123B77">
        <w:rPr>
          <w:rFonts w:ascii="Garamond" w:hAnsi="Garamond" w:cs="Times New Roman"/>
          <w:sz w:val="24"/>
          <w:szCs w:val="24"/>
        </w:rPr>
        <w:t xml:space="preserve">SRP: $5.99 | 6+ years | Available: Spring 2018 </w:t>
      </w:r>
    </w:p>
    <w:p w14:paraId="5C5C6B23" w14:textId="77777777" w:rsidR="002D5078" w:rsidRPr="00123B77" w:rsidRDefault="002D5078" w:rsidP="002D5078">
      <w:pPr>
        <w:pStyle w:val="NoSpacing"/>
        <w:numPr>
          <w:ilvl w:val="0"/>
          <w:numId w:val="6"/>
        </w:numPr>
        <w:ind w:right="2592"/>
        <w:jc w:val="both"/>
        <w:rPr>
          <w:rFonts w:ascii="Garamond" w:hAnsi="Garamond" w:cs="Times New Roman"/>
          <w:sz w:val="24"/>
          <w:szCs w:val="24"/>
        </w:rPr>
      </w:pPr>
      <w:r w:rsidRPr="00123B77">
        <w:rPr>
          <w:rFonts w:ascii="Garamond" w:hAnsi="Garamond" w:cs="Times New Roman"/>
          <w:sz w:val="24"/>
          <w:szCs w:val="24"/>
        </w:rPr>
        <w:t>Each blind bag comes with an iconic Nintendo™ villain or accessory that kids can squish, just like in the game!</w:t>
      </w:r>
    </w:p>
    <w:p w14:paraId="6087039E" w14:textId="77777777" w:rsidR="002D5078" w:rsidRPr="00123B77" w:rsidRDefault="002D5078" w:rsidP="002D5078">
      <w:pPr>
        <w:pStyle w:val="NoSpacing"/>
        <w:numPr>
          <w:ilvl w:val="0"/>
          <w:numId w:val="6"/>
        </w:numPr>
        <w:ind w:right="2592"/>
        <w:jc w:val="both"/>
        <w:rPr>
          <w:rFonts w:ascii="Garamond" w:hAnsi="Garamond" w:cs="Times New Roman"/>
          <w:sz w:val="24"/>
          <w:szCs w:val="24"/>
        </w:rPr>
      </w:pPr>
      <w:r w:rsidRPr="00123B77">
        <w:rPr>
          <w:rFonts w:ascii="Garamond" w:hAnsi="Garamond" w:cs="Times New Roman"/>
          <w:sz w:val="24"/>
          <w:szCs w:val="24"/>
        </w:rPr>
        <w:t xml:space="preserve">Six different characters to collect! </w:t>
      </w:r>
    </w:p>
    <w:p w14:paraId="36A29F70" w14:textId="77777777" w:rsidR="002D5078" w:rsidRPr="00123B77" w:rsidRDefault="002D5078" w:rsidP="002D5078">
      <w:pPr>
        <w:pStyle w:val="NoSpacing"/>
        <w:ind w:left="720" w:right="2592"/>
        <w:jc w:val="both"/>
        <w:rPr>
          <w:rFonts w:ascii="Garamond" w:hAnsi="Garamond" w:cs="Times New Roman"/>
          <w:sz w:val="24"/>
          <w:szCs w:val="24"/>
        </w:rPr>
      </w:pPr>
    </w:p>
    <w:p w14:paraId="17CB59C4" w14:textId="77777777" w:rsidR="002D5078" w:rsidRPr="00123B77" w:rsidRDefault="004531E6" w:rsidP="002D5078">
      <w:pPr>
        <w:pStyle w:val="NoSpacing"/>
        <w:ind w:right="2592"/>
        <w:jc w:val="both"/>
        <w:rPr>
          <w:rFonts w:ascii="Garamond" w:hAnsi="Garamond" w:cs="Times New Roman"/>
          <w:b/>
          <w:sz w:val="24"/>
          <w:szCs w:val="24"/>
        </w:rPr>
      </w:pPr>
      <w:r w:rsidRPr="00123B77">
        <w:rPr>
          <w:rFonts w:ascii="Garamond" w:hAnsi="Garamond" w:cs="Times New Roman"/>
          <w:bCs/>
          <w:noProof/>
          <w:sz w:val="24"/>
          <w:szCs w:val="24"/>
        </w:rPr>
        <w:drawing>
          <wp:anchor distT="0" distB="0" distL="114300" distR="114300" simplePos="0" relativeHeight="251675648" behindDoc="0" locked="0" layoutInCell="1" allowOverlap="1" wp14:anchorId="0FE1020E" wp14:editId="46187FAB">
            <wp:simplePos x="0" y="0"/>
            <wp:positionH relativeFrom="column">
              <wp:posOffset>4966970</wp:posOffset>
            </wp:positionH>
            <wp:positionV relativeFrom="paragraph">
              <wp:posOffset>7620</wp:posOffset>
            </wp:positionV>
            <wp:extent cx="1087755" cy="1371600"/>
            <wp:effectExtent l="0" t="0" r="0" b="0"/>
            <wp:wrapSquare wrapText="bothSides"/>
            <wp:docPr id="11" name="Picture 11" descr="MACSSD:Users:cchavez:Desktop:Squish Dee-Lish F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SD:Users:cchavez:Desktop:Squish Dee-Lish FP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078" w:rsidRPr="00123B77">
        <w:rPr>
          <w:rFonts w:ascii="Garamond" w:hAnsi="Garamond" w:cs="Times New Roman"/>
          <w:b/>
          <w:bCs/>
          <w:sz w:val="24"/>
          <w:szCs w:val="24"/>
        </w:rPr>
        <w:t>Disney Tsum Tsum Squish-Dee-Lish™ Series #1</w:t>
      </w:r>
    </w:p>
    <w:p w14:paraId="6F3F7204" w14:textId="77777777" w:rsidR="002D5078" w:rsidRPr="00123B77" w:rsidRDefault="002D5078" w:rsidP="002D5078">
      <w:pPr>
        <w:pStyle w:val="NoSpacing"/>
        <w:ind w:right="2592"/>
        <w:jc w:val="both"/>
        <w:rPr>
          <w:rFonts w:ascii="Garamond" w:hAnsi="Garamond" w:cs="Times New Roman"/>
          <w:sz w:val="24"/>
          <w:szCs w:val="24"/>
        </w:rPr>
      </w:pPr>
      <w:r w:rsidRPr="00123B77">
        <w:rPr>
          <w:rFonts w:ascii="Garamond" w:hAnsi="Garamond" w:cs="Times New Roman"/>
          <w:sz w:val="24"/>
          <w:szCs w:val="24"/>
        </w:rPr>
        <w:t>SRP: $5.99 | 6+ years | Available: Spring 2018</w:t>
      </w:r>
    </w:p>
    <w:p w14:paraId="7005FE08" w14:textId="77777777" w:rsidR="002D5078" w:rsidRPr="00123B77" w:rsidRDefault="002D5078" w:rsidP="002D5078">
      <w:pPr>
        <w:pStyle w:val="ListParagraph"/>
        <w:numPr>
          <w:ilvl w:val="0"/>
          <w:numId w:val="7"/>
        </w:numPr>
        <w:ind w:left="720"/>
        <w:rPr>
          <w:rFonts w:ascii="Garamond" w:hAnsi="Garamond" w:cs="Times New Roman"/>
          <w:sz w:val="24"/>
          <w:szCs w:val="24"/>
        </w:rPr>
      </w:pPr>
      <w:r w:rsidRPr="00123B77">
        <w:rPr>
          <w:rFonts w:ascii="Garamond" w:hAnsi="Garamond" w:cs="Times New Roman"/>
          <w:sz w:val="24"/>
          <w:szCs w:val="24"/>
        </w:rPr>
        <w:t>Kids will love squishing their favorite Disney characters including Ariel, Chip, Mike, Pluto, and more!</w:t>
      </w:r>
    </w:p>
    <w:p w14:paraId="30EF7F67" w14:textId="77777777" w:rsidR="002D5078" w:rsidRPr="00123B77" w:rsidRDefault="002D5078" w:rsidP="002D5078">
      <w:pPr>
        <w:pStyle w:val="ListParagraph"/>
        <w:numPr>
          <w:ilvl w:val="0"/>
          <w:numId w:val="7"/>
        </w:numPr>
        <w:ind w:left="720"/>
        <w:rPr>
          <w:rFonts w:ascii="Garamond" w:hAnsi="Garamond" w:cs="Times New Roman"/>
          <w:sz w:val="24"/>
          <w:szCs w:val="24"/>
        </w:rPr>
      </w:pPr>
      <w:r w:rsidRPr="00123B77">
        <w:rPr>
          <w:rFonts w:ascii="Garamond" w:hAnsi="Garamond" w:cs="Times New Roman"/>
          <w:sz w:val="24"/>
          <w:szCs w:val="24"/>
        </w:rPr>
        <w:t>Squeeze and watch these squishy figures shrink down and transform slowly back to their original and lovable shape.</w:t>
      </w:r>
    </w:p>
    <w:p w14:paraId="6EF76E0D" w14:textId="3B40BE70" w:rsidR="002D5078" w:rsidRPr="00123B77" w:rsidRDefault="002D5078" w:rsidP="002D5078">
      <w:pPr>
        <w:pStyle w:val="ListParagraph"/>
        <w:numPr>
          <w:ilvl w:val="0"/>
          <w:numId w:val="7"/>
        </w:numPr>
        <w:ind w:left="720"/>
        <w:rPr>
          <w:rFonts w:ascii="Garamond" w:hAnsi="Garamond" w:cs="Times New Roman"/>
          <w:sz w:val="24"/>
          <w:szCs w:val="24"/>
        </w:rPr>
      </w:pPr>
      <w:r w:rsidRPr="00123B77">
        <w:rPr>
          <w:rFonts w:ascii="Garamond" w:hAnsi="Garamond" w:cs="Times New Roman"/>
          <w:sz w:val="24"/>
          <w:szCs w:val="24"/>
        </w:rPr>
        <w:t>Eight characters to collect.</w:t>
      </w:r>
    </w:p>
    <w:p w14:paraId="2545EE8C" w14:textId="1CEE09A0" w:rsidR="002D5078" w:rsidRDefault="00351F70" w:rsidP="002D5078">
      <w:pPr>
        <w:pStyle w:val="ListParagraph"/>
        <w:numPr>
          <w:ilvl w:val="0"/>
          <w:numId w:val="7"/>
        </w:numPr>
        <w:ind w:left="720"/>
        <w:rPr>
          <w:rFonts w:ascii="Garamond" w:hAnsi="Garamond" w:cs="Times New Roman"/>
          <w:sz w:val="24"/>
          <w:szCs w:val="24"/>
        </w:rPr>
      </w:pPr>
      <w:r>
        <w:rPr>
          <w:rFonts w:ascii="Garamond" w:hAnsi="Garamond" w:cs="Lucida Grande"/>
          <w:noProof/>
          <w:color w:val="000000"/>
        </w:rPr>
        <w:drawing>
          <wp:anchor distT="0" distB="0" distL="114300" distR="114300" simplePos="0" relativeHeight="251728896" behindDoc="0" locked="0" layoutInCell="1" allowOverlap="1" wp14:anchorId="14949B06" wp14:editId="1031DF15">
            <wp:simplePos x="0" y="0"/>
            <wp:positionH relativeFrom="column">
              <wp:posOffset>3657600</wp:posOffset>
            </wp:positionH>
            <wp:positionV relativeFrom="paragraph">
              <wp:posOffset>316865</wp:posOffset>
            </wp:positionV>
            <wp:extent cx="2824480" cy="1534795"/>
            <wp:effectExtent l="0" t="0" r="0" b="0"/>
            <wp:wrapTight wrapText="bothSides">
              <wp:wrapPolygon edited="0">
                <wp:start x="0" y="0"/>
                <wp:lineTo x="0" y="21091"/>
                <wp:lineTo x="21367" y="21091"/>
                <wp:lineTo x="21367" y="0"/>
                <wp:lineTo x="0" y="0"/>
              </wp:wrapPolygon>
            </wp:wrapTight>
            <wp:docPr id="34" name="Picture 34" descr="shared:Communications:PRODUCT SHEETS:2018:APPROVED IMAGES:Jiggly Doos:JigglyDoos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d:Communications:PRODUCT SHEETS:2018:APPROVED IMAGES:Jiggly Doos:JigglyDoosGroup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0427" b="25212"/>
                    <a:stretch/>
                  </pic:blipFill>
                  <pic:spPr bwMode="auto">
                    <a:xfrm>
                      <a:off x="0" y="0"/>
                      <a:ext cx="2824480" cy="153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078" w:rsidRPr="00123B77">
        <w:rPr>
          <w:rFonts w:ascii="Garamond" w:hAnsi="Garamond" w:cs="Times New Roman"/>
          <w:sz w:val="24"/>
          <w:szCs w:val="24"/>
        </w:rPr>
        <w:t>Each is packed in blind bag.</w:t>
      </w:r>
    </w:p>
    <w:p w14:paraId="06DD3439" w14:textId="77777777" w:rsidR="00934017" w:rsidRPr="00123B77" w:rsidRDefault="00934017" w:rsidP="00934017">
      <w:pPr>
        <w:pStyle w:val="NormalWeb"/>
        <w:spacing w:before="0" w:beforeAutospacing="0" w:after="0" w:afterAutospacing="0"/>
        <w:rPr>
          <w:rFonts w:ascii="Garamond" w:hAnsi="Garamond" w:cs="Lucida Grande"/>
          <w:b/>
          <w:color w:val="000000"/>
        </w:rPr>
      </w:pPr>
      <w:r w:rsidRPr="00123B77">
        <w:rPr>
          <w:rFonts w:ascii="Garamond" w:hAnsi="Garamond"/>
          <w:b/>
          <w:iCs/>
          <w:color w:val="FF0000"/>
          <w:kern w:val="24"/>
        </w:rPr>
        <w:t>JigglyDoos</w:t>
      </w:r>
      <w:r w:rsidRPr="00123B77">
        <w:rPr>
          <w:rFonts w:ascii="Garamond" w:hAnsi="Garamond" w:cs="Lucida Grande"/>
          <w:b/>
          <w:color w:val="FF0000"/>
        </w:rPr>
        <w:t>™</w:t>
      </w:r>
    </w:p>
    <w:p w14:paraId="6F292D7F" w14:textId="5A9EE618" w:rsidR="00934017" w:rsidRPr="00123B77" w:rsidRDefault="00934017" w:rsidP="00934017">
      <w:pPr>
        <w:pStyle w:val="NormalWeb"/>
        <w:spacing w:before="0" w:beforeAutospacing="0" w:after="0" w:afterAutospacing="0"/>
        <w:rPr>
          <w:rFonts w:ascii="Garamond" w:hAnsi="Garamond" w:cs="Lucida Grande"/>
          <w:b/>
          <w:color w:val="000000"/>
        </w:rPr>
      </w:pPr>
      <w:r w:rsidRPr="00123B77">
        <w:rPr>
          <w:rFonts w:ascii="Garamond" w:hAnsi="Garamond" w:cs="Lucida Grande"/>
          <w:b/>
          <w:color w:val="000000"/>
        </w:rPr>
        <w:t>JigglyDoos™ 2pk Series #1</w:t>
      </w:r>
    </w:p>
    <w:p w14:paraId="19C34338" w14:textId="77777777" w:rsidR="00934017" w:rsidRPr="00123B77" w:rsidRDefault="00934017" w:rsidP="00934017">
      <w:pPr>
        <w:pStyle w:val="NormalWeb"/>
        <w:spacing w:before="0" w:beforeAutospacing="0" w:after="0" w:afterAutospacing="0"/>
        <w:rPr>
          <w:rFonts w:ascii="Garamond" w:hAnsi="Garamond" w:cs="Lucida Grande"/>
          <w:color w:val="000000"/>
        </w:rPr>
      </w:pPr>
      <w:r w:rsidRPr="00123B77">
        <w:rPr>
          <w:rFonts w:ascii="Garamond" w:hAnsi="Garamond" w:cs="Lucida Grande"/>
          <w:color w:val="000000"/>
        </w:rPr>
        <w:t>SRP: $3.99 | 4+ years | Available: Spring 2018</w:t>
      </w:r>
    </w:p>
    <w:p w14:paraId="72F68C57" w14:textId="77777777" w:rsidR="00934017" w:rsidRPr="00123B77" w:rsidRDefault="00934017" w:rsidP="00934017">
      <w:pPr>
        <w:pStyle w:val="NormalWeb"/>
        <w:numPr>
          <w:ilvl w:val="0"/>
          <w:numId w:val="10"/>
        </w:numPr>
        <w:spacing w:before="0" w:beforeAutospacing="0" w:after="0" w:afterAutospacing="0"/>
        <w:rPr>
          <w:rFonts w:ascii="Garamond" w:hAnsi="Garamond" w:cs="Lucida Grande"/>
          <w:color w:val="000000"/>
        </w:rPr>
      </w:pPr>
      <w:r w:rsidRPr="00123B77">
        <w:rPr>
          <w:rFonts w:ascii="Garamond" w:hAnsi="Garamond" w:cs="Lucida Grande"/>
          <w:color w:val="000000"/>
        </w:rPr>
        <w:t>Includes two cute JigglyDoos™ friends.</w:t>
      </w:r>
    </w:p>
    <w:p w14:paraId="7772CD01" w14:textId="532E1E9C" w:rsidR="00934017" w:rsidRPr="00123B77" w:rsidRDefault="00934017" w:rsidP="00934017">
      <w:pPr>
        <w:pStyle w:val="NormalWeb"/>
        <w:numPr>
          <w:ilvl w:val="0"/>
          <w:numId w:val="10"/>
        </w:numPr>
        <w:spacing w:before="0" w:beforeAutospacing="0" w:after="0" w:afterAutospacing="0"/>
        <w:rPr>
          <w:rFonts w:ascii="Garamond" w:hAnsi="Garamond" w:cs="Lucida Grande"/>
          <w:color w:val="000000"/>
        </w:rPr>
      </w:pPr>
      <w:r w:rsidRPr="00123B77">
        <w:rPr>
          <w:rFonts w:ascii="Garamond" w:hAnsi="Garamond" w:cs="Lucida Grande"/>
          <w:color w:val="000000"/>
        </w:rPr>
        <w:t>Soft, squishy, jiggly and wiggly.</w:t>
      </w:r>
    </w:p>
    <w:p w14:paraId="0A2F92AE" w14:textId="5B6E8A6E" w:rsidR="00934017" w:rsidRPr="00123B77" w:rsidRDefault="00934017" w:rsidP="00934017">
      <w:pPr>
        <w:pStyle w:val="NormalWeb"/>
        <w:numPr>
          <w:ilvl w:val="0"/>
          <w:numId w:val="10"/>
        </w:numPr>
        <w:spacing w:before="0" w:beforeAutospacing="0" w:after="0" w:afterAutospacing="0"/>
        <w:rPr>
          <w:rFonts w:ascii="Garamond" w:hAnsi="Garamond" w:cs="Lucida Grande"/>
          <w:color w:val="000000"/>
        </w:rPr>
      </w:pPr>
      <w:r w:rsidRPr="00123B77">
        <w:rPr>
          <w:rFonts w:ascii="Garamond" w:hAnsi="Garamond" w:cs="Lucida Grande"/>
          <w:color w:val="000000"/>
        </w:rPr>
        <w:t xml:space="preserve">32 JigglyDoos™ to collect in Series </w:t>
      </w:r>
      <w:r w:rsidR="00FD227C">
        <w:rPr>
          <w:rFonts w:ascii="Garamond" w:hAnsi="Garamond" w:cs="Lucida Grande"/>
          <w:color w:val="000000"/>
        </w:rPr>
        <w:t>No.</w:t>
      </w:r>
      <w:r w:rsidRPr="00123B77">
        <w:rPr>
          <w:rFonts w:ascii="Garamond" w:hAnsi="Garamond" w:cs="Lucida Grande"/>
          <w:color w:val="000000"/>
        </w:rPr>
        <w:t>1.</w:t>
      </w:r>
    </w:p>
    <w:p w14:paraId="5E1AE5AA" w14:textId="325F089E" w:rsidR="00934017" w:rsidRPr="00123B77" w:rsidRDefault="00934017" w:rsidP="00934017">
      <w:pPr>
        <w:pStyle w:val="NormalWeb"/>
        <w:numPr>
          <w:ilvl w:val="0"/>
          <w:numId w:val="10"/>
        </w:numPr>
        <w:spacing w:before="0" w:beforeAutospacing="0" w:after="0" w:afterAutospacing="0"/>
        <w:rPr>
          <w:rFonts w:ascii="Garamond" w:hAnsi="Garamond" w:cs="Lucida Grande"/>
          <w:color w:val="000000"/>
        </w:rPr>
      </w:pPr>
      <w:r w:rsidRPr="00123B77">
        <w:rPr>
          <w:rFonts w:ascii="Garamond" w:hAnsi="Garamond" w:cs="Lucida Grande"/>
          <w:color w:val="000000"/>
        </w:rPr>
        <w:t>Characters include: unicorn, bunny, kitten, narwhal, tiger, bear, and more!</w:t>
      </w:r>
    </w:p>
    <w:p w14:paraId="48E99D66" w14:textId="3511A64E" w:rsidR="00934017" w:rsidRPr="00934017" w:rsidRDefault="00934017" w:rsidP="00934017">
      <w:pPr>
        <w:rPr>
          <w:rFonts w:ascii="Garamond" w:hAnsi="Garamond" w:cs="Times New Roman"/>
          <w:sz w:val="24"/>
          <w:szCs w:val="24"/>
        </w:rPr>
      </w:pPr>
    </w:p>
    <w:p w14:paraId="45482872" w14:textId="77777777" w:rsidR="002D5078" w:rsidRPr="00123B77" w:rsidRDefault="002D5078" w:rsidP="002D5078">
      <w:pPr>
        <w:pStyle w:val="NoSpacing"/>
        <w:tabs>
          <w:tab w:val="left" w:pos="5940"/>
          <w:tab w:val="left" w:pos="7200"/>
        </w:tabs>
        <w:ind w:right="2610"/>
        <w:jc w:val="both"/>
        <w:rPr>
          <w:rFonts w:ascii="Garamond" w:hAnsi="Garamond"/>
          <w:b/>
          <w:color w:val="0070C0"/>
          <w:sz w:val="24"/>
          <w:szCs w:val="24"/>
          <w:u w:val="single"/>
        </w:rPr>
      </w:pPr>
      <w:r w:rsidRPr="00123B77">
        <w:rPr>
          <w:rFonts w:ascii="Garamond" w:hAnsi="Garamond"/>
          <w:b/>
          <w:color w:val="0070C0"/>
          <w:sz w:val="24"/>
          <w:szCs w:val="24"/>
          <w:u w:val="single"/>
        </w:rPr>
        <w:lastRenderedPageBreak/>
        <w:t>FALL:</w:t>
      </w:r>
    </w:p>
    <w:p w14:paraId="7C4487CF" w14:textId="77777777" w:rsidR="00934017" w:rsidRPr="00123B77" w:rsidRDefault="00934017" w:rsidP="00934017">
      <w:pPr>
        <w:pStyle w:val="NoSpacing"/>
        <w:tabs>
          <w:tab w:val="left" w:pos="5940"/>
          <w:tab w:val="left" w:pos="7200"/>
        </w:tabs>
        <w:ind w:right="2610"/>
        <w:jc w:val="both"/>
        <w:rPr>
          <w:rFonts w:ascii="Garamond" w:hAnsi="Garamond"/>
          <w:b/>
          <w:color w:val="FF0000"/>
          <w:sz w:val="24"/>
          <w:szCs w:val="24"/>
        </w:rPr>
      </w:pPr>
      <w:r w:rsidRPr="00123B77">
        <w:rPr>
          <w:rFonts w:ascii="Garamond" w:hAnsi="Garamond"/>
          <w:b/>
          <w:color w:val="FF0000"/>
          <w:sz w:val="24"/>
          <w:szCs w:val="24"/>
        </w:rPr>
        <w:t>Harry Potter</w:t>
      </w:r>
    </w:p>
    <w:p w14:paraId="6C1B0DB4" w14:textId="77777777" w:rsidR="00934017" w:rsidRPr="00123B77" w:rsidRDefault="00934017" w:rsidP="00934017">
      <w:pPr>
        <w:pStyle w:val="NoSpacing"/>
        <w:tabs>
          <w:tab w:val="left" w:pos="5940"/>
          <w:tab w:val="left" w:pos="7200"/>
        </w:tabs>
        <w:ind w:right="2610"/>
        <w:jc w:val="both"/>
        <w:rPr>
          <w:rFonts w:ascii="Garamond" w:hAnsi="Garamond"/>
          <w:b/>
          <w:bCs/>
          <w:sz w:val="24"/>
          <w:szCs w:val="24"/>
        </w:rPr>
      </w:pPr>
      <w:r w:rsidRPr="00123B77">
        <w:rPr>
          <w:rFonts w:ascii="Garamond" w:hAnsi="Garamond"/>
          <w:b/>
          <w:bCs/>
          <w:sz w:val="24"/>
          <w:szCs w:val="24"/>
        </w:rPr>
        <w:t>Wizard Training Wands</w:t>
      </w:r>
    </w:p>
    <w:p w14:paraId="64E995D2" w14:textId="77777777" w:rsidR="00934017" w:rsidRPr="00123B77" w:rsidRDefault="00934017" w:rsidP="00934017">
      <w:pPr>
        <w:pStyle w:val="NoSpacing"/>
        <w:tabs>
          <w:tab w:val="left" w:pos="5940"/>
          <w:tab w:val="left" w:pos="7200"/>
        </w:tabs>
        <w:ind w:right="2610"/>
        <w:jc w:val="both"/>
        <w:rPr>
          <w:rFonts w:ascii="Garamond" w:hAnsi="Garamond"/>
          <w:sz w:val="24"/>
          <w:szCs w:val="24"/>
        </w:rPr>
      </w:pPr>
      <w:r w:rsidRPr="00123B77">
        <w:rPr>
          <w:rFonts w:ascii="Garamond" w:hAnsi="Garamond"/>
          <w:noProof/>
          <w:sz w:val="24"/>
          <w:szCs w:val="24"/>
        </w:rPr>
        <w:drawing>
          <wp:anchor distT="0" distB="0" distL="114300" distR="114300" simplePos="0" relativeHeight="251715584" behindDoc="0" locked="0" layoutInCell="1" allowOverlap="1" wp14:anchorId="09DD420A" wp14:editId="47E98FAB">
            <wp:simplePos x="0" y="0"/>
            <wp:positionH relativeFrom="column">
              <wp:posOffset>4812030</wp:posOffset>
            </wp:positionH>
            <wp:positionV relativeFrom="paragraph">
              <wp:posOffset>300355</wp:posOffset>
            </wp:positionV>
            <wp:extent cx="1828800" cy="25336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33673" r="1002" b="45076"/>
                    <a:stretch/>
                  </pic:blipFill>
                  <pic:spPr bwMode="auto">
                    <a:xfrm>
                      <a:off x="0" y="0"/>
                      <a:ext cx="1828800" cy="2533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23B77">
        <w:rPr>
          <w:rFonts w:ascii="Garamond" w:hAnsi="Garamond"/>
          <w:sz w:val="24"/>
          <w:szCs w:val="24"/>
        </w:rPr>
        <w:t>SRP</w:t>
      </w:r>
      <w:r w:rsidRPr="00123B77">
        <w:rPr>
          <w:rFonts w:ascii="Garamond" w:eastAsia="Calibri" w:hAnsi="Garamond" w:cs="Calibri"/>
          <w:sz w:val="24"/>
          <w:szCs w:val="24"/>
        </w:rPr>
        <w:t>:</w:t>
      </w:r>
      <w:r w:rsidRPr="00123B77">
        <w:rPr>
          <w:rFonts w:ascii="Garamond" w:hAnsi="Garamond"/>
          <w:sz w:val="24"/>
          <w:szCs w:val="24"/>
        </w:rPr>
        <w:t xml:space="preserve"> $24.99| 8+ years | 3 AAA Batteries included | Available: Fall 2018</w:t>
      </w:r>
    </w:p>
    <w:p w14:paraId="702574A0" w14:textId="731D5A11" w:rsidR="00934017" w:rsidRPr="00123B77" w:rsidRDefault="002C1018" w:rsidP="00934017">
      <w:pPr>
        <w:pStyle w:val="NoSpacing"/>
        <w:numPr>
          <w:ilvl w:val="0"/>
          <w:numId w:val="1"/>
        </w:numPr>
        <w:tabs>
          <w:tab w:val="left" w:pos="5940"/>
          <w:tab w:val="left" w:pos="7200"/>
        </w:tabs>
        <w:ind w:right="2610"/>
        <w:jc w:val="both"/>
        <w:rPr>
          <w:rFonts w:ascii="Garamond" w:hAnsi="Garamond"/>
          <w:sz w:val="24"/>
          <w:szCs w:val="24"/>
        </w:rPr>
      </w:pPr>
      <w:r>
        <w:rPr>
          <w:rFonts w:ascii="Garamond" w:hAnsi="Garamond"/>
          <w:noProof/>
          <w:sz w:val="24"/>
          <w:szCs w:val="24"/>
        </w:rPr>
        <w:drawing>
          <wp:anchor distT="0" distB="0" distL="114300" distR="114300" simplePos="0" relativeHeight="251729920" behindDoc="0" locked="0" layoutInCell="1" allowOverlap="1" wp14:anchorId="16CCA77C" wp14:editId="45241EE2">
            <wp:simplePos x="0" y="0"/>
            <wp:positionH relativeFrom="column">
              <wp:posOffset>4713605</wp:posOffset>
            </wp:positionH>
            <wp:positionV relativeFrom="paragraph">
              <wp:posOffset>340995</wp:posOffset>
            </wp:positionV>
            <wp:extent cx="1828800" cy="1828800"/>
            <wp:effectExtent l="76200" t="76200" r="13335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ListNYTF.JPG"/>
                    <pic:cNvPicPr/>
                  </pic:nvPicPr>
                  <pic:blipFill>
                    <a:blip r:embed="rId18">
                      <a:extLst>
                        <a:ext uri="{28A0092B-C50C-407E-A947-70E740481C1C}">
                          <a14:useLocalDpi xmlns:a14="http://schemas.microsoft.com/office/drawing/2010/main" val="0"/>
                        </a:ext>
                      </a:extLst>
                    </a:blip>
                    <a:stretch>
                      <a:fillRect/>
                    </a:stretch>
                  </pic:blipFill>
                  <pic:spPr>
                    <a:xfrm>
                      <a:off x="0" y="0"/>
                      <a:ext cx="18288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Garamond" w:hAnsi="Garamond"/>
          <w:sz w:val="24"/>
          <w:szCs w:val="24"/>
        </w:rPr>
        <w:t xml:space="preserve">Kids can now train like a wizard with the Harry Potter </w:t>
      </w:r>
      <w:r w:rsidR="00934017" w:rsidRPr="00123B77">
        <w:rPr>
          <w:rFonts w:ascii="Garamond" w:hAnsi="Garamond"/>
          <w:sz w:val="24"/>
          <w:szCs w:val="24"/>
        </w:rPr>
        <w:t>Wizard Training Wands</w:t>
      </w:r>
    </w:p>
    <w:p w14:paraId="67F80812" w14:textId="5B58A777" w:rsidR="00934017" w:rsidRPr="00123B77" w:rsidRDefault="00934017" w:rsidP="00934017">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 xml:space="preserve">There are 11 </w:t>
      </w:r>
      <w:r w:rsidR="002C1018">
        <w:rPr>
          <w:rFonts w:ascii="Garamond" w:hAnsi="Garamond"/>
          <w:sz w:val="24"/>
          <w:szCs w:val="24"/>
        </w:rPr>
        <w:t xml:space="preserve">different </w:t>
      </w:r>
      <w:r w:rsidRPr="00123B77">
        <w:rPr>
          <w:rFonts w:ascii="Garamond" w:hAnsi="Garamond"/>
          <w:sz w:val="24"/>
          <w:szCs w:val="24"/>
        </w:rPr>
        <w:t>spells for kids to learn and master using the included spell training guide.</w:t>
      </w:r>
    </w:p>
    <w:p w14:paraId="315A94C0" w14:textId="77777777" w:rsidR="00934017" w:rsidRPr="00123B77" w:rsidRDefault="00934017" w:rsidP="00934017">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The wand recognizes movement to know when kids have cast their spells.  The wand provides sound feedback that the spells have been cast correctly.</w:t>
      </w:r>
    </w:p>
    <w:p w14:paraId="7B09470A" w14:textId="77777777" w:rsidR="00934017" w:rsidRPr="00123B77" w:rsidRDefault="00934017" w:rsidP="00934017">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Each wand includes five modes of play: two modes of standalone play and three modes to play with a friend.  The light-up button allows them to select which mode to play.</w:t>
      </w:r>
    </w:p>
    <w:p w14:paraId="2DF73ACD" w14:textId="5AD8F3C6" w:rsidR="00934017" w:rsidRPr="00123B77" w:rsidRDefault="00934017" w:rsidP="00934017">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The asso</w:t>
      </w:r>
      <w:r w:rsidR="002C1018">
        <w:rPr>
          <w:rFonts w:ascii="Garamond" w:hAnsi="Garamond"/>
          <w:sz w:val="24"/>
          <w:szCs w:val="24"/>
        </w:rPr>
        <w:t>rtment includes Harry Potter’s w</w:t>
      </w:r>
      <w:r w:rsidRPr="00123B77">
        <w:rPr>
          <w:rFonts w:ascii="Garamond" w:hAnsi="Garamond"/>
          <w:sz w:val="24"/>
          <w:szCs w:val="24"/>
        </w:rPr>
        <w:t xml:space="preserve">and, </w:t>
      </w:r>
      <w:r w:rsidR="002C1018">
        <w:rPr>
          <w:rFonts w:ascii="Garamond" w:hAnsi="Garamond"/>
          <w:sz w:val="24"/>
          <w:szCs w:val="24"/>
        </w:rPr>
        <w:t xml:space="preserve">Albus </w:t>
      </w:r>
      <w:r w:rsidRPr="00123B77">
        <w:rPr>
          <w:rFonts w:ascii="Garamond" w:hAnsi="Garamond"/>
          <w:sz w:val="24"/>
          <w:szCs w:val="24"/>
        </w:rPr>
        <w:t xml:space="preserve">Dumbledore’s </w:t>
      </w:r>
      <w:r w:rsidR="002C1018">
        <w:rPr>
          <w:rFonts w:ascii="Garamond" w:hAnsi="Garamond"/>
          <w:sz w:val="24"/>
          <w:szCs w:val="24"/>
        </w:rPr>
        <w:t>w</w:t>
      </w:r>
      <w:r w:rsidRPr="00123B77">
        <w:rPr>
          <w:rFonts w:ascii="Garamond" w:hAnsi="Garamond"/>
          <w:sz w:val="24"/>
          <w:szCs w:val="24"/>
        </w:rPr>
        <w:t xml:space="preserve">and (i.e. The Elder Wand), and </w:t>
      </w:r>
      <w:r w:rsidR="002C1018">
        <w:rPr>
          <w:rFonts w:ascii="Garamond" w:hAnsi="Garamond"/>
          <w:sz w:val="24"/>
          <w:szCs w:val="24"/>
        </w:rPr>
        <w:t xml:space="preserve">Lord </w:t>
      </w:r>
      <w:r w:rsidRPr="00123B77">
        <w:rPr>
          <w:rFonts w:ascii="Garamond" w:hAnsi="Garamond"/>
          <w:sz w:val="24"/>
          <w:szCs w:val="24"/>
        </w:rPr>
        <w:t xml:space="preserve">Voldemort’s </w:t>
      </w:r>
      <w:r w:rsidR="002C1018">
        <w:rPr>
          <w:rFonts w:ascii="Garamond" w:hAnsi="Garamond"/>
          <w:sz w:val="24"/>
          <w:szCs w:val="24"/>
        </w:rPr>
        <w:t>w</w:t>
      </w:r>
      <w:r w:rsidRPr="00123B77">
        <w:rPr>
          <w:rFonts w:ascii="Garamond" w:hAnsi="Garamond"/>
          <w:sz w:val="24"/>
          <w:szCs w:val="24"/>
        </w:rPr>
        <w:t xml:space="preserve">and. </w:t>
      </w:r>
    </w:p>
    <w:p w14:paraId="540EA82A" w14:textId="77777777" w:rsidR="00934017" w:rsidRDefault="00C037BA" w:rsidP="003350D2">
      <w:pPr>
        <w:pStyle w:val="NoSpacing"/>
        <w:tabs>
          <w:tab w:val="left" w:pos="5940"/>
          <w:tab w:val="left" w:pos="7200"/>
        </w:tabs>
        <w:ind w:right="2610"/>
        <w:jc w:val="both"/>
        <w:rPr>
          <w:rFonts w:ascii="Garamond" w:hAnsi="Garamond"/>
          <w:b/>
          <w:color w:val="FF0000"/>
          <w:sz w:val="24"/>
          <w:szCs w:val="24"/>
        </w:rPr>
      </w:pPr>
      <w:r>
        <w:rPr>
          <w:rFonts w:ascii="Garamond" w:hAnsi="Garamond"/>
          <w:noProof/>
          <w:sz w:val="24"/>
          <w:szCs w:val="24"/>
        </w:rPr>
        <w:drawing>
          <wp:anchor distT="0" distB="0" distL="114300" distR="114300" simplePos="0" relativeHeight="251723776" behindDoc="0" locked="0" layoutInCell="1" allowOverlap="1" wp14:anchorId="0BE642CA" wp14:editId="1B9D0897">
            <wp:simplePos x="0" y="0"/>
            <wp:positionH relativeFrom="column">
              <wp:posOffset>4457700</wp:posOffset>
            </wp:positionH>
            <wp:positionV relativeFrom="paragraph">
              <wp:posOffset>97155</wp:posOffset>
            </wp:positionV>
            <wp:extent cx="2084070" cy="2084070"/>
            <wp:effectExtent l="0" t="0" r="0" b="0"/>
            <wp:wrapSquare wrapText="bothSides"/>
            <wp:docPr id="25" name="Picture 25" descr="shared:Communications:PRODUCT SHEETS:2018:APPROVED IMAGES:Disney Princess:Rapunzel and Maximus:Rapu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Communications:PRODUCT SHEETS:2018:APPROVED IMAGES:Disney Princess:Rapunzel and Maximus:Rapunz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07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64047" w14:textId="77777777" w:rsidR="003350D2" w:rsidRPr="00123B77" w:rsidRDefault="003350D2" w:rsidP="003350D2">
      <w:pPr>
        <w:pStyle w:val="NoSpacing"/>
        <w:tabs>
          <w:tab w:val="left" w:pos="5940"/>
          <w:tab w:val="left" w:pos="7200"/>
        </w:tabs>
        <w:ind w:right="2610"/>
        <w:jc w:val="both"/>
        <w:rPr>
          <w:rFonts w:ascii="Garamond" w:hAnsi="Garamond"/>
          <w:b/>
          <w:color w:val="FF0000"/>
          <w:sz w:val="24"/>
          <w:szCs w:val="24"/>
        </w:rPr>
      </w:pPr>
      <w:r w:rsidRPr="00123B77">
        <w:rPr>
          <w:rFonts w:ascii="Garamond" w:hAnsi="Garamond"/>
          <w:b/>
          <w:color w:val="FF0000"/>
          <w:sz w:val="24"/>
          <w:szCs w:val="24"/>
        </w:rPr>
        <w:t xml:space="preserve">Disney’s </w:t>
      </w:r>
      <w:r w:rsidRPr="00123B77">
        <w:rPr>
          <w:rFonts w:ascii="Garamond" w:hAnsi="Garamond"/>
          <w:b/>
          <w:i/>
          <w:color w:val="FF0000"/>
          <w:sz w:val="24"/>
          <w:szCs w:val="24"/>
        </w:rPr>
        <w:t>Tangled</w:t>
      </w:r>
    </w:p>
    <w:p w14:paraId="74ECD41C" w14:textId="77777777" w:rsidR="003350D2" w:rsidRPr="00123B77" w:rsidRDefault="003350D2" w:rsidP="003350D2">
      <w:pPr>
        <w:pStyle w:val="NoSpacing"/>
        <w:tabs>
          <w:tab w:val="left" w:pos="5940"/>
          <w:tab w:val="left" w:pos="7200"/>
        </w:tabs>
        <w:ind w:right="2610"/>
        <w:jc w:val="both"/>
        <w:rPr>
          <w:rFonts w:ascii="Garamond" w:hAnsi="Garamond"/>
          <w:b/>
          <w:color w:val="8700F6"/>
          <w:sz w:val="24"/>
          <w:szCs w:val="24"/>
        </w:rPr>
      </w:pPr>
      <w:r w:rsidRPr="00123B77">
        <w:rPr>
          <w:rFonts w:ascii="Garamond" w:hAnsi="Garamond"/>
          <w:b/>
          <w:sz w:val="24"/>
          <w:szCs w:val="24"/>
        </w:rPr>
        <w:t>Playdate Rapunzel</w:t>
      </w:r>
    </w:p>
    <w:p w14:paraId="3C921ABA" w14:textId="77777777" w:rsidR="003350D2" w:rsidRPr="00123B77" w:rsidRDefault="003350D2" w:rsidP="003350D2">
      <w:pPr>
        <w:pStyle w:val="NoSpacing"/>
        <w:tabs>
          <w:tab w:val="left" w:pos="5940"/>
          <w:tab w:val="left" w:pos="7200"/>
        </w:tabs>
        <w:ind w:right="2610"/>
        <w:jc w:val="both"/>
        <w:rPr>
          <w:rFonts w:ascii="Garamond" w:hAnsi="Garamond"/>
          <w:b/>
          <w:sz w:val="24"/>
          <w:szCs w:val="24"/>
        </w:rPr>
      </w:pPr>
      <w:r w:rsidRPr="00123B77">
        <w:rPr>
          <w:rFonts w:ascii="Garamond" w:hAnsi="Garamond"/>
          <w:sz w:val="24"/>
          <w:szCs w:val="24"/>
        </w:rPr>
        <w:t>SRP: $59.99 | 3+ years | Available: Fall 2018</w:t>
      </w:r>
    </w:p>
    <w:p w14:paraId="5ECEBBE3" w14:textId="77777777" w:rsidR="002C1018" w:rsidRPr="002C1018" w:rsidRDefault="002C1018" w:rsidP="002C1018">
      <w:pPr>
        <w:pStyle w:val="NoSpacing"/>
        <w:numPr>
          <w:ilvl w:val="0"/>
          <w:numId w:val="19"/>
        </w:numPr>
        <w:tabs>
          <w:tab w:val="left" w:pos="5940"/>
          <w:tab w:val="left" w:pos="7200"/>
        </w:tabs>
        <w:ind w:right="2610"/>
        <w:jc w:val="both"/>
        <w:rPr>
          <w:rFonts w:ascii="Garamond" w:hAnsi="Garamond"/>
          <w:sz w:val="24"/>
          <w:szCs w:val="24"/>
        </w:rPr>
      </w:pPr>
      <w:r w:rsidRPr="002C1018">
        <w:rPr>
          <w:rFonts w:ascii="Garamond" w:hAnsi="Garamond"/>
          <w:sz w:val="24"/>
          <w:szCs w:val="24"/>
        </w:rPr>
        <w:t>Rapunzel is 32-inches tall and is fully articulated at the neck, shoulders, elbows, wrists, hips and knees.</w:t>
      </w:r>
    </w:p>
    <w:p w14:paraId="057B9AA0" w14:textId="77777777" w:rsidR="002C1018" w:rsidRPr="002C1018" w:rsidRDefault="002C1018" w:rsidP="002C1018">
      <w:pPr>
        <w:pStyle w:val="NoSpacing"/>
        <w:numPr>
          <w:ilvl w:val="0"/>
          <w:numId w:val="19"/>
        </w:numPr>
        <w:tabs>
          <w:tab w:val="left" w:pos="5940"/>
          <w:tab w:val="left" w:pos="7200"/>
        </w:tabs>
        <w:ind w:right="2610"/>
        <w:jc w:val="both"/>
        <w:rPr>
          <w:rFonts w:ascii="Garamond" w:hAnsi="Garamond"/>
          <w:sz w:val="24"/>
          <w:szCs w:val="24"/>
        </w:rPr>
      </w:pPr>
      <w:r w:rsidRPr="002C1018">
        <w:rPr>
          <w:rFonts w:ascii="Garamond" w:hAnsi="Garamond"/>
          <w:sz w:val="24"/>
          <w:szCs w:val="24"/>
        </w:rPr>
        <w:t>Styled in her signature purple dress, Rapunzel has long, stunning, blonde hair that flows from her head to her ankles and Royal Reflection™ Eyes</w:t>
      </w:r>
    </w:p>
    <w:p w14:paraId="71E792C9" w14:textId="5BF71EBB" w:rsidR="002C1018" w:rsidRPr="002C1018" w:rsidRDefault="002C1018" w:rsidP="002C1018">
      <w:pPr>
        <w:pStyle w:val="NoSpacing"/>
        <w:numPr>
          <w:ilvl w:val="0"/>
          <w:numId w:val="19"/>
        </w:numPr>
        <w:tabs>
          <w:tab w:val="left" w:pos="5940"/>
          <w:tab w:val="left" w:pos="7200"/>
        </w:tabs>
        <w:ind w:right="2610"/>
        <w:jc w:val="both"/>
        <w:rPr>
          <w:rFonts w:ascii="Garamond" w:hAnsi="Garamond"/>
          <w:sz w:val="24"/>
          <w:szCs w:val="24"/>
        </w:rPr>
      </w:pPr>
      <w:r w:rsidRPr="002C1018">
        <w:rPr>
          <w:rFonts w:ascii="Garamond" w:hAnsi="Garamond"/>
          <w:sz w:val="24"/>
          <w:szCs w:val="24"/>
        </w:rPr>
        <w:t>Includes a brush and doll with removable dress, shoes, and tiara</w:t>
      </w:r>
      <w:r>
        <w:rPr>
          <w:rFonts w:ascii="Garamond" w:hAnsi="Garamond"/>
          <w:sz w:val="24"/>
          <w:szCs w:val="24"/>
        </w:rPr>
        <w:t>.</w:t>
      </w:r>
    </w:p>
    <w:p w14:paraId="5C558451" w14:textId="77777777" w:rsidR="003350D2" w:rsidRPr="00123B77" w:rsidRDefault="003350D2" w:rsidP="003350D2">
      <w:pPr>
        <w:pStyle w:val="NoSpacing"/>
        <w:tabs>
          <w:tab w:val="left" w:pos="5940"/>
          <w:tab w:val="left" w:pos="7200"/>
        </w:tabs>
        <w:ind w:right="2610"/>
        <w:jc w:val="both"/>
        <w:rPr>
          <w:rFonts w:ascii="Garamond" w:hAnsi="Garamond"/>
          <w:sz w:val="24"/>
          <w:szCs w:val="24"/>
        </w:rPr>
      </w:pPr>
    </w:p>
    <w:p w14:paraId="57C20A24" w14:textId="2AD2C4D5" w:rsidR="003350D2" w:rsidRPr="00123B77" w:rsidRDefault="002C1018" w:rsidP="003350D2">
      <w:pPr>
        <w:pStyle w:val="NoSpacing"/>
        <w:tabs>
          <w:tab w:val="left" w:pos="5940"/>
          <w:tab w:val="left" w:pos="7200"/>
        </w:tabs>
        <w:ind w:right="2610"/>
        <w:jc w:val="both"/>
        <w:rPr>
          <w:rFonts w:ascii="Garamond" w:hAnsi="Garamond"/>
          <w:b/>
          <w:sz w:val="24"/>
          <w:szCs w:val="24"/>
        </w:rPr>
      </w:pPr>
      <w:r>
        <w:rPr>
          <w:rFonts w:ascii="Garamond" w:hAnsi="Garamond"/>
          <w:b/>
          <w:sz w:val="24"/>
          <w:szCs w:val="24"/>
        </w:rPr>
        <w:t xml:space="preserve">Disney’s </w:t>
      </w:r>
      <w:r w:rsidR="003350D2" w:rsidRPr="00123B77">
        <w:rPr>
          <w:rFonts w:ascii="Garamond" w:hAnsi="Garamond"/>
          <w:b/>
          <w:sz w:val="24"/>
          <w:szCs w:val="24"/>
        </w:rPr>
        <w:t>Maximus</w:t>
      </w:r>
    </w:p>
    <w:p w14:paraId="454782F7" w14:textId="08F1BE8D" w:rsidR="003350D2" w:rsidRPr="00123B77" w:rsidRDefault="003350D2" w:rsidP="003350D2">
      <w:pPr>
        <w:pStyle w:val="NoSpacing"/>
        <w:tabs>
          <w:tab w:val="left" w:pos="5940"/>
          <w:tab w:val="left" w:pos="7200"/>
        </w:tabs>
        <w:ind w:right="2610"/>
        <w:jc w:val="both"/>
        <w:rPr>
          <w:rFonts w:ascii="Garamond" w:hAnsi="Garamond"/>
          <w:sz w:val="24"/>
          <w:szCs w:val="24"/>
        </w:rPr>
      </w:pPr>
      <w:r w:rsidRPr="00123B77">
        <w:rPr>
          <w:rFonts w:ascii="Garamond" w:hAnsi="Garamond"/>
          <w:sz w:val="24"/>
          <w:szCs w:val="24"/>
        </w:rPr>
        <w:t>SRP: $99.99 | 3+ years | 3 AAA Batteries included |</w:t>
      </w:r>
      <w:r w:rsidR="00C037BA">
        <w:rPr>
          <w:rFonts w:ascii="Garamond" w:hAnsi="Garamond"/>
          <w:noProof/>
          <w:sz w:val="24"/>
          <w:szCs w:val="24"/>
        </w:rPr>
        <w:drawing>
          <wp:anchor distT="0" distB="0" distL="114300" distR="114300" simplePos="0" relativeHeight="251722752" behindDoc="0" locked="0" layoutInCell="1" allowOverlap="1" wp14:anchorId="725F4E16" wp14:editId="4D439BE6">
            <wp:simplePos x="0" y="0"/>
            <wp:positionH relativeFrom="column">
              <wp:posOffset>4572000</wp:posOffset>
            </wp:positionH>
            <wp:positionV relativeFrom="paragraph">
              <wp:posOffset>88900</wp:posOffset>
            </wp:positionV>
            <wp:extent cx="2057400" cy="2057400"/>
            <wp:effectExtent l="0" t="0" r="0" b="0"/>
            <wp:wrapSquare wrapText="bothSides"/>
            <wp:docPr id="22" name="Picture 22" descr="shared:Communications:PRODUCT SHEETS:2018:APPROVED IMAGES:Disney Princess:Rapunzel and Maximus:Max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Communications:PRODUCT SHEETS:2018:APPROVED IMAGES:Disney Princess:Rapunzel and Maximus:Maxim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77">
        <w:rPr>
          <w:rFonts w:ascii="Garamond" w:hAnsi="Garamond"/>
          <w:sz w:val="24"/>
          <w:szCs w:val="24"/>
        </w:rPr>
        <w:t xml:space="preserve">Weight </w:t>
      </w:r>
      <w:r w:rsidR="002C1018">
        <w:rPr>
          <w:rFonts w:ascii="Garamond" w:hAnsi="Garamond"/>
          <w:sz w:val="24"/>
          <w:szCs w:val="24"/>
        </w:rPr>
        <w:t>207</w:t>
      </w:r>
      <w:r w:rsidRPr="00123B77">
        <w:rPr>
          <w:rFonts w:ascii="Garamond" w:hAnsi="Garamond"/>
          <w:sz w:val="24"/>
          <w:szCs w:val="24"/>
        </w:rPr>
        <w:t xml:space="preserve"> | Available: Fall 2018</w:t>
      </w:r>
    </w:p>
    <w:p w14:paraId="74F19D66" w14:textId="77777777" w:rsidR="002C1018" w:rsidRPr="002C1018" w:rsidRDefault="002C1018" w:rsidP="002C1018">
      <w:pPr>
        <w:pStyle w:val="NoSpacing"/>
        <w:numPr>
          <w:ilvl w:val="0"/>
          <w:numId w:val="13"/>
        </w:numPr>
        <w:tabs>
          <w:tab w:val="left" w:pos="5940"/>
          <w:tab w:val="left" w:pos="7200"/>
        </w:tabs>
        <w:ind w:right="2610"/>
        <w:jc w:val="both"/>
        <w:rPr>
          <w:rFonts w:ascii="Garamond" w:hAnsi="Garamond"/>
          <w:sz w:val="24"/>
          <w:szCs w:val="24"/>
        </w:rPr>
      </w:pPr>
      <w:r w:rsidRPr="002C1018">
        <w:rPr>
          <w:rFonts w:ascii="Garamond" w:hAnsi="Garamond"/>
          <w:sz w:val="24"/>
          <w:szCs w:val="24"/>
        </w:rPr>
        <w:t xml:space="preserve">Kids can have the best play date ever with Disney’s Maximus, Rapunzel’s trusted steed! </w:t>
      </w:r>
    </w:p>
    <w:p w14:paraId="74303E79" w14:textId="77777777" w:rsidR="002C1018" w:rsidRPr="002C1018" w:rsidRDefault="002C1018" w:rsidP="002C1018">
      <w:pPr>
        <w:pStyle w:val="NoSpacing"/>
        <w:numPr>
          <w:ilvl w:val="0"/>
          <w:numId w:val="13"/>
        </w:numPr>
        <w:tabs>
          <w:tab w:val="left" w:pos="5940"/>
          <w:tab w:val="left" w:pos="7200"/>
        </w:tabs>
        <w:ind w:right="2610"/>
        <w:jc w:val="both"/>
        <w:rPr>
          <w:rFonts w:ascii="Garamond" w:hAnsi="Garamond"/>
          <w:sz w:val="24"/>
          <w:szCs w:val="24"/>
        </w:rPr>
      </w:pPr>
      <w:r w:rsidRPr="002C1018">
        <w:rPr>
          <w:rFonts w:ascii="Garamond" w:hAnsi="Garamond"/>
          <w:sz w:val="24"/>
          <w:szCs w:val="24"/>
        </w:rPr>
        <w:t xml:space="preserve">Standing over 2-feet tall, Maximus is ready for adventure with any child or the Playdate Rapunzel doll. </w:t>
      </w:r>
    </w:p>
    <w:p w14:paraId="79D9A1DD" w14:textId="77777777" w:rsidR="002C1018" w:rsidRPr="002C1018" w:rsidRDefault="002C1018" w:rsidP="002C1018">
      <w:pPr>
        <w:pStyle w:val="NoSpacing"/>
        <w:numPr>
          <w:ilvl w:val="0"/>
          <w:numId w:val="13"/>
        </w:numPr>
        <w:tabs>
          <w:tab w:val="left" w:pos="5940"/>
          <w:tab w:val="left" w:pos="7200"/>
        </w:tabs>
        <w:ind w:right="2610"/>
        <w:jc w:val="both"/>
        <w:rPr>
          <w:rFonts w:ascii="Garamond" w:hAnsi="Garamond"/>
          <w:sz w:val="24"/>
          <w:szCs w:val="24"/>
        </w:rPr>
      </w:pPr>
      <w:r w:rsidRPr="002C1018">
        <w:rPr>
          <w:rFonts w:ascii="Garamond" w:hAnsi="Garamond"/>
          <w:sz w:val="24"/>
          <w:szCs w:val="24"/>
        </w:rPr>
        <w:t xml:space="preserve">Maximus will respond with motion and sound as kids pull his reins. </w:t>
      </w:r>
    </w:p>
    <w:p w14:paraId="2D238982" w14:textId="77777777" w:rsidR="002C1018" w:rsidRPr="002C1018" w:rsidRDefault="002C1018" w:rsidP="002C1018">
      <w:pPr>
        <w:pStyle w:val="NoSpacing"/>
        <w:numPr>
          <w:ilvl w:val="0"/>
          <w:numId w:val="13"/>
        </w:numPr>
        <w:tabs>
          <w:tab w:val="left" w:pos="5940"/>
          <w:tab w:val="left" w:pos="7200"/>
        </w:tabs>
        <w:ind w:right="2610"/>
        <w:jc w:val="both"/>
        <w:rPr>
          <w:rFonts w:ascii="Garamond" w:hAnsi="Garamond"/>
          <w:sz w:val="24"/>
          <w:szCs w:val="24"/>
        </w:rPr>
      </w:pPr>
      <w:r w:rsidRPr="002C1018">
        <w:rPr>
          <w:rFonts w:ascii="Garamond" w:hAnsi="Garamond"/>
          <w:sz w:val="24"/>
          <w:szCs w:val="24"/>
        </w:rPr>
        <w:t xml:space="preserve">Kids can off him the included apple to stay on his good side - Maximus will hold the apple in his mouth and make “chomping” sounds. </w:t>
      </w:r>
    </w:p>
    <w:p w14:paraId="77B2E511" w14:textId="3CE618D9" w:rsidR="003350D2" w:rsidRPr="002C1018" w:rsidRDefault="002C1018" w:rsidP="003350D2">
      <w:pPr>
        <w:pStyle w:val="NoSpacing"/>
        <w:numPr>
          <w:ilvl w:val="0"/>
          <w:numId w:val="13"/>
        </w:numPr>
        <w:tabs>
          <w:tab w:val="left" w:pos="5940"/>
          <w:tab w:val="left" w:pos="7200"/>
        </w:tabs>
        <w:ind w:right="2610"/>
        <w:jc w:val="both"/>
        <w:rPr>
          <w:rFonts w:ascii="Garamond" w:hAnsi="Garamond"/>
          <w:sz w:val="24"/>
          <w:szCs w:val="24"/>
        </w:rPr>
      </w:pPr>
      <w:r w:rsidRPr="002C1018">
        <w:rPr>
          <w:rFonts w:ascii="Garamond" w:hAnsi="Garamond"/>
          <w:sz w:val="24"/>
          <w:szCs w:val="24"/>
        </w:rPr>
        <w:t xml:space="preserve">Maximus includes a hair brush and hair accessories for fun hair play with his mane and tail and a saddle bag for storage! </w:t>
      </w:r>
      <w:r w:rsidR="003350D2" w:rsidRPr="002C1018">
        <w:rPr>
          <w:rFonts w:ascii="Garamond" w:hAnsi="Garamond"/>
          <w:sz w:val="24"/>
          <w:szCs w:val="24"/>
        </w:rPr>
        <w:t xml:space="preserve"> </w:t>
      </w:r>
    </w:p>
    <w:p w14:paraId="250AB0B8" w14:textId="77777777" w:rsidR="004531E6" w:rsidRDefault="004531E6" w:rsidP="004531E6">
      <w:pPr>
        <w:pStyle w:val="NoSpacing"/>
        <w:tabs>
          <w:tab w:val="left" w:pos="5940"/>
          <w:tab w:val="left" w:pos="7200"/>
        </w:tabs>
        <w:ind w:right="2610"/>
        <w:jc w:val="both"/>
        <w:rPr>
          <w:rFonts w:ascii="Garamond" w:hAnsi="Garamond"/>
          <w:b/>
          <w:sz w:val="24"/>
          <w:szCs w:val="24"/>
        </w:rPr>
      </w:pPr>
    </w:p>
    <w:p w14:paraId="3D27CA4A" w14:textId="77777777" w:rsidR="002C1018" w:rsidRDefault="002C1018" w:rsidP="00934017">
      <w:pPr>
        <w:pStyle w:val="NoSpacing"/>
        <w:tabs>
          <w:tab w:val="left" w:pos="5940"/>
          <w:tab w:val="left" w:pos="7200"/>
        </w:tabs>
        <w:ind w:right="2610"/>
        <w:jc w:val="both"/>
        <w:rPr>
          <w:rFonts w:ascii="Garamond" w:hAnsi="Garamond"/>
          <w:b/>
          <w:color w:val="FF0000"/>
          <w:sz w:val="24"/>
          <w:szCs w:val="24"/>
        </w:rPr>
      </w:pPr>
    </w:p>
    <w:p w14:paraId="262A39EB" w14:textId="77777777" w:rsidR="00934017" w:rsidRPr="00123B77" w:rsidRDefault="00934017" w:rsidP="00934017">
      <w:pPr>
        <w:pStyle w:val="NoSpacing"/>
        <w:tabs>
          <w:tab w:val="left" w:pos="5940"/>
          <w:tab w:val="left" w:pos="7200"/>
        </w:tabs>
        <w:ind w:right="2610"/>
        <w:jc w:val="both"/>
        <w:rPr>
          <w:rFonts w:ascii="Garamond" w:hAnsi="Garamond"/>
          <w:b/>
          <w:color w:val="FF0000"/>
          <w:sz w:val="24"/>
          <w:szCs w:val="24"/>
        </w:rPr>
      </w:pPr>
      <w:r w:rsidRPr="00123B77">
        <w:rPr>
          <w:rFonts w:ascii="Garamond" w:hAnsi="Garamond"/>
          <w:noProof/>
          <w:sz w:val="24"/>
          <w:szCs w:val="24"/>
        </w:rPr>
        <w:lastRenderedPageBreak/>
        <w:drawing>
          <wp:anchor distT="0" distB="0" distL="114300" distR="114300" simplePos="0" relativeHeight="251711488" behindDoc="0" locked="0" layoutInCell="1" allowOverlap="1" wp14:anchorId="35C0B4C6" wp14:editId="3CE3F130">
            <wp:simplePos x="0" y="0"/>
            <wp:positionH relativeFrom="column">
              <wp:posOffset>5480685</wp:posOffset>
            </wp:positionH>
            <wp:positionV relativeFrom="paragraph">
              <wp:posOffset>165735</wp:posOffset>
            </wp:positionV>
            <wp:extent cx="750570" cy="1371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05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77">
        <w:rPr>
          <w:rFonts w:ascii="Garamond" w:hAnsi="Garamond"/>
          <w:b/>
          <w:color w:val="FF0000"/>
          <w:sz w:val="24"/>
          <w:szCs w:val="24"/>
        </w:rPr>
        <w:t>Fancy Nancy</w:t>
      </w:r>
    </w:p>
    <w:p w14:paraId="3CFCB341" w14:textId="77777777" w:rsidR="00934017" w:rsidRPr="00123B77" w:rsidRDefault="00934017" w:rsidP="00934017">
      <w:pPr>
        <w:pStyle w:val="NoSpacing"/>
        <w:tabs>
          <w:tab w:val="left" w:pos="5940"/>
          <w:tab w:val="left" w:pos="7200"/>
        </w:tabs>
        <w:ind w:right="2610"/>
        <w:jc w:val="both"/>
        <w:rPr>
          <w:rFonts w:ascii="Garamond" w:hAnsi="Garamond"/>
          <w:b/>
          <w:sz w:val="24"/>
          <w:szCs w:val="24"/>
        </w:rPr>
      </w:pPr>
      <w:r w:rsidRPr="00123B77">
        <w:rPr>
          <w:rFonts w:ascii="Garamond" w:hAnsi="Garamond"/>
          <w:b/>
          <w:sz w:val="24"/>
          <w:szCs w:val="24"/>
        </w:rPr>
        <w:t xml:space="preserve">Fancy Nancy™ Feature Doll   </w:t>
      </w:r>
    </w:p>
    <w:p w14:paraId="45759802" w14:textId="77777777" w:rsidR="00934017" w:rsidRPr="00123B77" w:rsidRDefault="00934017" w:rsidP="00934017">
      <w:pPr>
        <w:pStyle w:val="NoSpacing"/>
        <w:tabs>
          <w:tab w:val="left" w:pos="5940"/>
          <w:tab w:val="left" w:pos="7200"/>
        </w:tabs>
        <w:ind w:right="2610"/>
        <w:jc w:val="both"/>
        <w:rPr>
          <w:rFonts w:ascii="Garamond" w:hAnsi="Garamond"/>
          <w:color w:val="FF0000"/>
          <w:sz w:val="24"/>
          <w:szCs w:val="24"/>
        </w:rPr>
      </w:pPr>
      <w:r w:rsidRPr="00123B77">
        <w:rPr>
          <w:rFonts w:ascii="Garamond" w:hAnsi="Garamond"/>
          <w:sz w:val="24"/>
          <w:szCs w:val="24"/>
        </w:rPr>
        <w:t>SRP: $34.99| 3+ years | Available: Fall 2018</w:t>
      </w:r>
    </w:p>
    <w:p w14:paraId="4B5564EF" w14:textId="77777777" w:rsidR="00934017" w:rsidRPr="00123B77" w:rsidRDefault="00934017" w:rsidP="00934017">
      <w:pPr>
        <w:pStyle w:val="NoSpacing"/>
        <w:numPr>
          <w:ilvl w:val="0"/>
          <w:numId w:val="4"/>
        </w:numPr>
        <w:tabs>
          <w:tab w:val="left" w:pos="5940"/>
          <w:tab w:val="left" w:pos="7200"/>
        </w:tabs>
        <w:ind w:right="2610"/>
        <w:jc w:val="both"/>
        <w:rPr>
          <w:rFonts w:ascii="Garamond" w:eastAsia="Calibri" w:hAnsi="Garamond" w:cs="Calibri"/>
          <w:color w:val="000000"/>
          <w:sz w:val="24"/>
          <w:szCs w:val="24"/>
        </w:rPr>
      </w:pPr>
      <w:r w:rsidRPr="00123B77">
        <w:rPr>
          <w:rFonts w:ascii="Garamond" w:eastAsia="Calibri" w:hAnsi="Garamond" w:cs="Calibri"/>
          <w:color w:val="000000"/>
          <w:sz w:val="24"/>
          <w:szCs w:val="24"/>
        </w:rPr>
        <w:t xml:space="preserve">Nancy is ready for a fabulous play day dressed in her signature outfit of leggings, tiara, and chic party dress, which are removable for fashion play! </w:t>
      </w:r>
    </w:p>
    <w:p w14:paraId="260E075B" w14:textId="77777777" w:rsidR="00934017" w:rsidRPr="00123B77" w:rsidRDefault="00934017" w:rsidP="00934017">
      <w:pPr>
        <w:pStyle w:val="NoSpacing"/>
        <w:numPr>
          <w:ilvl w:val="0"/>
          <w:numId w:val="4"/>
        </w:numPr>
        <w:tabs>
          <w:tab w:val="left" w:pos="5940"/>
          <w:tab w:val="left" w:pos="7200"/>
        </w:tabs>
        <w:ind w:right="2610"/>
        <w:jc w:val="both"/>
        <w:rPr>
          <w:rFonts w:ascii="Garamond" w:eastAsia="Calibri" w:hAnsi="Garamond" w:cs="Calibri"/>
          <w:color w:val="000000"/>
          <w:sz w:val="24"/>
          <w:szCs w:val="24"/>
        </w:rPr>
      </w:pPr>
      <w:r w:rsidRPr="00123B77">
        <w:rPr>
          <w:rFonts w:ascii="Garamond" w:eastAsia="Calibri" w:hAnsi="Garamond" w:cs="Calibri"/>
          <w:color w:val="000000"/>
          <w:sz w:val="24"/>
          <w:szCs w:val="24"/>
        </w:rPr>
        <w:t xml:space="preserve">This 18-inch feature doll has fully posable arms and legs with 12 points of articulation at the neck, shoulders, waist, elbows, wrists, hips, and knees. </w:t>
      </w:r>
    </w:p>
    <w:p w14:paraId="033D026F" w14:textId="77777777" w:rsidR="00934017" w:rsidRPr="00123B77" w:rsidRDefault="00934017" w:rsidP="00934017">
      <w:pPr>
        <w:pStyle w:val="NoSpacing"/>
        <w:numPr>
          <w:ilvl w:val="0"/>
          <w:numId w:val="4"/>
        </w:numPr>
        <w:tabs>
          <w:tab w:val="left" w:pos="5940"/>
          <w:tab w:val="left" w:pos="7200"/>
        </w:tabs>
        <w:ind w:right="2610"/>
        <w:jc w:val="both"/>
        <w:rPr>
          <w:rFonts w:ascii="Garamond" w:eastAsia="Calibri" w:hAnsi="Garamond" w:cs="Calibri"/>
          <w:color w:val="000000"/>
          <w:sz w:val="24"/>
          <w:szCs w:val="24"/>
        </w:rPr>
      </w:pPr>
      <w:r w:rsidRPr="00123B77">
        <w:rPr>
          <w:rFonts w:ascii="Garamond" w:eastAsia="Calibri" w:hAnsi="Garamond" w:cs="Calibri"/>
          <w:color w:val="000000"/>
          <w:sz w:val="24"/>
          <w:szCs w:val="24"/>
        </w:rPr>
        <w:t>The doll works with the Closet of Fashions Assortment, Accoutrements Assortment, and Bistro Set with Marabelle.</w:t>
      </w:r>
    </w:p>
    <w:p w14:paraId="5692FDAB" w14:textId="77777777" w:rsidR="00934017" w:rsidRPr="00123B77" w:rsidRDefault="00934017" w:rsidP="00934017">
      <w:pPr>
        <w:pStyle w:val="NoSpacing"/>
        <w:tabs>
          <w:tab w:val="left" w:pos="5940"/>
          <w:tab w:val="left" w:pos="7200"/>
        </w:tabs>
        <w:ind w:right="2610"/>
        <w:jc w:val="both"/>
        <w:rPr>
          <w:rFonts w:ascii="Garamond" w:hAnsi="Garamond"/>
          <w:b/>
          <w:color w:val="FF0000"/>
          <w:sz w:val="24"/>
          <w:szCs w:val="24"/>
        </w:rPr>
      </w:pPr>
    </w:p>
    <w:p w14:paraId="601A5C71" w14:textId="77777777" w:rsidR="00934017" w:rsidRPr="00123B77" w:rsidRDefault="00934017" w:rsidP="00934017">
      <w:pPr>
        <w:pStyle w:val="NoSpacing"/>
        <w:tabs>
          <w:tab w:val="left" w:pos="5940"/>
          <w:tab w:val="left" w:pos="7200"/>
        </w:tabs>
        <w:ind w:right="2610"/>
        <w:jc w:val="both"/>
        <w:rPr>
          <w:rFonts w:ascii="Garamond" w:hAnsi="Garamond"/>
          <w:b/>
          <w:sz w:val="24"/>
          <w:szCs w:val="24"/>
        </w:rPr>
      </w:pPr>
      <w:r w:rsidRPr="00123B77">
        <w:rPr>
          <w:rFonts w:ascii="Garamond" w:hAnsi="Garamond"/>
          <w:b/>
          <w:sz w:val="24"/>
          <w:szCs w:val="24"/>
        </w:rPr>
        <w:t xml:space="preserve">Fancy Interactive Friend Doll </w:t>
      </w:r>
    </w:p>
    <w:p w14:paraId="6E594B4A" w14:textId="77777777" w:rsidR="00934017" w:rsidRPr="00123B77" w:rsidRDefault="00934017" w:rsidP="00934017">
      <w:pPr>
        <w:pStyle w:val="NoSpacing"/>
        <w:tabs>
          <w:tab w:val="left" w:pos="5940"/>
          <w:tab w:val="left" w:pos="7200"/>
        </w:tabs>
        <w:ind w:right="2610"/>
        <w:jc w:val="both"/>
        <w:rPr>
          <w:rFonts w:ascii="Garamond" w:hAnsi="Garamond"/>
          <w:sz w:val="24"/>
          <w:szCs w:val="24"/>
        </w:rPr>
      </w:pPr>
      <w:r w:rsidRPr="00123B77">
        <w:rPr>
          <w:rFonts w:ascii="Garamond" w:hAnsi="Garamond"/>
          <w:noProof/>
          <w:sz w:val="24"/>
          <w:szCs w:val="24"/>
        </w:rPr>
        <w:drawing>
          <wp:anchor distT="0" distB="0" distL="114300" distR="114300" simplePos="0" relativeHeight="251713536" behindDoc="0" locked="0" layoutInCell="1" allowOverlap="1" wp14:anchorId="0FA88F70" wp14:editId="50937CB9">
            <wp:simplePos x="0" y="0"/>
            <wp:positionH relativeFrom="column">
              <wp:posOffset>4988560</wp:posOffset>
            </wp:positionH>
            <wp:positionV relativeFrom="paragraph">
              <wp:posOffset>290830</wp:posOffset>
            </wp:positionV>
            <wp:extent cx="1444625" cy="1743710"/>
            <wp:effectExtent l="0" t="0" r="0"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4625" cy="1743710"/>
                    </a:xfrm>
                    <a:prstGeom prst="rect">
                      <a:avLst/>
                    </a:prstGeom>
                    <a:noFill/>
                  </pic:spPr>
                </pic:pic>
              </a:graphicData>
            </a:graphic>
            <wp14:sizeRelH relativeFrom="page">
              <wp14:pctWidth>0</wp14:pctWidth>
            </wp14:sizeRelH>
            <wp14:sizeRelV relativeFrom="page">
              <wp14:pctHeight>0</wp14:pctHeight>
            </wp14:sizeRelV>
          </wp:anchor>
        </w:drawing>
      </w:r>
      <w:r w:rsidRPr="00123B77">
        <w:rPr>
          <w:rFonts w:ascii="Garamond" w:hAnsi="Garamond"/>
          <w:b/>
          <w:noProof/>
          <w:sz w:val="24"/>
          <w:szCs w:val="24"/>
        </w:rPr>
        <mc:AlternateContent>
          <mc:Choice Requires="wps">
            <w:drawing>
              <wp:anchor distT="0" distB="0" distL="114300" distR="114300" simplePos="0" relativeHeight="251712512" behindDoc="0" locked="0" layoutInCell="1" allowOverlap="1" wp14:anchorId="4524B886" wp14:editId="2CC7B510">
                <wp:simplePos x="0" y="0"/>
                <wp:positionH relativeFrom="column">
                  <wp:posOffset>4347845</wp:posOffset>
                </wp:positionH>
                <wp:positionV relativeFrom="paragraph">
                  <wp:posOffset>236220</wp:posOffset>
                </wp:positionV>
                <wp:extent cx="2374900" cy="261239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374900" cy="2612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832ED" w14:textId="77777777" w:rsidR="003F561B" w:rsidRDefault="003F561B" w:rsidP="00934017"/>
                          <w:p w14:paraId="4DF67581" w14:textId="77777777" w:rsidR="003F561B" w:rsidRDefault="003F561B" w:rsidP="0093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2.35pt;margin-top:18.6pt;width:187pt;height:20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" filled="f" stroked="f">
                <v:textbox>
                  <w:txbxContent>
                    <w:p w14:paraId="13E832ED" w14:textId="77777777" w:rsidR="003F561B" w:rsidRDefault="003F561B" w:rsidP="00934017"/>
                    <w:p w14:paraId="4DF67581" w14:textId="77777777" w:rsidR="003F561B" w:rsidRDefault="003F561B" w:rsidP="00934017"/>
                  </w:txbxContent>
                </v:textbox>
                <w10:wrap type="square"/>
              </v:shape>
            </w:pict>
          </mc:Fallback>
        </mc:AlternateContent>
      </w:r>
      <w:r w:rsidRPr="00123B77">
        <w:rPr>
          <w:rFonts w:ascii="Garamond" w:hAnsi="Garamond"/>
          <w:sz w:val="24"/>
          <w:szCs w:val="24"/>
        </w:rPr>
        <w:t>SRP: $49.99 | 3+ years | 3 AAA Batteries and 3 AG13/LR44 required | Available: Fall 2018</w:t>
      </w:r>
    </w:p>
    <w:p w14:paraId="72AA59D4" w14:textId="77777777" w:rsidR="00934017" w:rsidRPr="00123B77" w:rsidRDefault="00934017" w:rsidP="00934017">
      <w:pPr>
        <w:pStyle w:val="Normal1"/>
        <w:numPr>
          <w:ilvl w:val="0"/>
          <w:numId w:val="5"/>
        </w:numPr>
        <w:spacing w:after="0"/>
        <w:rPr>
          <w:rFonts w:ascii="Garamond" w:hAnsi="Garamond"/>
          <w:color w:val="auto"/>
          <w:sz w:val="24"/>
          <w:szCs w:val="24"/>
        </w:rPr>
      </w:pPr>
      <w:r w:rsidRPr="00123B77">
        <w:rPr>
          <w:rFonts w:ascii="Garamond" w:hAnsi="Garamond"/>
          <w:color w:val="auto"/>
          <w:sz w:val="24"/>
          <w:szCs w:val="24"/>
        </w:rPr>
        <w:t xml:space="preserve">Kids can press the butterfly on Nancy’s necklace or the accompanying light-up butterfly bracelet for the child to wear </w:t>
      </w:r>
      <w:r>
        <w:rPr>
          <w:rFonts w:ascii="Garamond" w:hAnsi="Garamond"/>
          <w:color w:val="auto"/>
          <w:sz w:val="24"/>
          <w:szCs w:val="24"/>
        </w:rPr>
        <w:t xml:space="preserve">to </w:t>
      </w:r>
      <w:r w:rsidRPr="00123B77">
        <w:rPr>
          <w:rFonts w:ascii="Garamond" w:hAnsi="Garamond"/>
          <w:color w:val="auto"/>
          <w:sz w:val="24"/>
          <w:szCs w:val="24"/>
        </w:rPr>
        <w:t>hear Nancy say 38 phrases or sing songs from the television series.</w:t>
      </w:r>
    </w:p>
    <w:p w14:paraId="0C451547" w14:textId="77777777" w:rsidR="00934017" w:rsidRPr="00123B77" w:rsidRDefault="00934017" w:rsidP="00934017">
      <w:pPr>
        <w:pStyle w:val="Normal1"/>
        <w:numPr>
          <w:ilvl w:val="0"/>
          <w:numId w:val="5"/>
        </w:numPr>
        <w:spacing w:after="0"/>
        <w:rPr>
          <w:rFonts w:ascii="Garamond" w:hAnsi="Garamond"/>
          <w:color w:val="auto"/>
          <w:sz w:val="24"/>
          <w:szCs w:val="24"/>
        </w:rPr>
      </w:pPr>
      <w:r w:rsidRPr="00123B77">
        <w:rPr>
          <w:rFonts w:ascii="Garamond" w:hAnsi="Garamond"/>
          <w:color w:val="auto"/>
          <w:sz w:val="24"/>
          <w:szCs w:val="24"/>
        </w:rPr>
        <w:t xml:space="preserve">The Interactive Friend doll works with and without the interactive bracelet. </w:t>
      </w:r>
    </w:p>
    <w:p w14:paraId="514DF0A0" w14:textId="77777777" w:rsidR="00934017" w:rsidRPr="00123B77" w:rsidRDefault="00934017" w:rsidP="00934017">
      <w:pPr>
        <w:pStyle w:val="Normal1"/>
        <w:numPr>
          <w:ilvl w:val="0"/>
          <w:numId w:val="5"/>
        </w:numPr>
        <w:spacing w:after="0"/>
        <w:rPr>
          <w:rFonts w:ascii="Garamond" w:hAnsi="Garamond"/>
          <w:color w:val="auto"/>
          <w:sz w:val="24"/>
          <w:szCs w:val="24"/>
        </w:rPr>
      </w:pPr>
      <w:r w:rsidRPr="00123B77">
        <w:rPr>
          <w:rFonts w:ascii="Garamond" w:hAnsi="Garamond"/>
          <w:color w:val="auto"/>
          <w:sz w:val="24"/>
          <w:szCs w:val="24"/>
        </w:rPr>
        <w:t xml:space="preserve">The doll features nine points of articulation at the neck, shoulders, elbows, wrists, hips, and knees, and the bodice lights-up in </w:t>
      </w:r>
      <w:r>
        <w:rPr>
          <w:rFonts w:ascii="Garamond" w:hAnsi="Garamond"/>
          <w:color w:val="auto"/>
          <w:sz w:val="24"/>
          <w:szCs w:val="24"/>
        </w:rPr>
        <w:t>six</w:t>
      </w:r>
      <w:r w:rsidRPr="00123B77">
        <w:rPr>
          <w:rFonts w:ascii="Garamond" w:hAnsi="Garamond"/>
          <w:color w:val="auto"/>
          <w:sz w:val="24"/>
          <w:szCs w:val="24"/>
        </w:rPr>
        <w:t xml:space="preserve"> different colors: blue, yellow, orange, green, pink, and purple.</w:t>
      </w:r>
    </w:p>
    <w:p w14:paraId="36150DEE" w14:textId="6E4E233F" w:rsidR="00934017" w:rsidRPr="00123B77" w:rsidRDefault="00934017" w:rsidP="00934017">
      <w:pPr>
        <w:pStyle w:val="Normal1"/>
        <w:numPr>
          <w:ilvl w:val="0"/>
          <w:numId w:val="5"/>
        </w:numPr>
        <w:spacing w:after="0"/>
        <w:rPr>
          <w:rFonts w:ascii="Garamond" w:hAnsi="Garamond"/>
          <w:color w:val="auto"/>
          <w:sz w:val="24"/>
          <w:szCs w:val="24"/>
        </w:rPr>
      </w:pPr>
      <w:r w:rsidRPr="00123B77">
        <w:rPr>
          <w:rFonts w:ascii="Garamond" w:hAnsi="Garamond"/>
          <w:color w:val="auto"/>
          <w:sz w:val="24"/>
          <w:szCs w:val="24"/>
        </w:rPr>
        <w:t xml:space="preserve">The doll comes dressed in Nancy’s signature fashion with removable fabric skirt, removable signature striped leggings, removable tiara, and molded bodice and shoes. </w:t>
      </w:r>
    </w:p>
    <w:p w14:paraId="60C43B33" w14:textId="4F636A89" w:rsidR="00934017" w:rsidRPr="00123B77" w:rsidRDefault="00575A23" w:rsidP="004531E6">
      <w:pPr>
        <w:pStyle w:val="NoSpacing"/>
        <w:tabs>
          <w:tab w:val="left" w:pos="5940"/>
          <w:tab w:val="left" w:pos="7200"/>
        </w:tabs>
        <w:ind w:right="2610"/>
        <w:jc w:val="both"/>
        <w:rPr>
          <w:rFonts w:ascii="Garamond" w:hAnsi="Garamond"/>
          <w:b/>
          <w:sz w:val="24"/>
          <w:szCs w:val="24"/>
        </w:rPr>
      </w:pPr>
      <w:r>
        <w:rPr>
          <w:rFonts w:ascii="Garamond" w:hAnsi="Garamond" w:cs="Times New Roman"/>
          <w:noProof/>
          <w:sz w:val="24"/>
          <w:szCs w:val="24"/>
        </w:rPr>
        <w:drawing>
          <wp:anchor distT="0" distB="0" distL="114300" distR="114300" simplePos="0" relativeHeight="251724800" behindDoc="0" locked="0" layoutInCell="1" allowOverlap="1" wp14:anchorId="355578DA" wp14:editId="33FAE8C8">
            <wp:simplePos x="0" y="0"/>
            <wp:positionH relativeFrom="column">
              <wp:posOffset>4457700</wp:posOffset>
            </wp:positionH>
            <wp:positionV relativeFrom="paragraph">
              <wp:posOffset>83820</wp:posOffset>
            </wp:positionV>
            <wp:extent cx="1748790" cy="1630045"/>
            <wp:effectExtent l="0" t="0" r="0" b="0"/>
            <wp:wrapSquare wrapText="bothSides"/>
            <wp:docPr id="27" name="Picture 27" descr="shared:Communications:PRODUCT SHEETS:2018:APPROVED IMAGES:Pop-A-Zit:Popaz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Communications:PRODUCT SHEETS:2018:APPROVED IMAGES:Pop-A-Zit:Popazi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8790"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00844" w14:textId="77777777" w:rsidR="004531E6" w:rsidRPr="00123B77" w:rsidRDefault="004531E6" w:rsidP="004531E6">
      <w:pPr>
        <w:pStyle w:val="NoSpacing"/>
        <w:tabs>
          <w:tab w:val="left" w:pos="5940"/>
          <w:tab w:val="left" w:pos="7200"/>
        </w:tabs>
        <w:ind w:right="2610"/>
        <w:jc w:val="both"/>
        <w:rPr>
          <w:rFonts w:ascii="Garamond" w:hAnsi="Garamond"/>
          <w:b/>
          <w:sz w:val="24"/>
          <w:szCs w:val="24"/>
        </w:rPr>
      </w:pPr>
      <w:r w:rsidRPr="00123B77">
        <w:rPr>
          <w:rFonts w:ascii="Garamond" w:hAnsi="Garamond"/>
          <w:b/>
          <w:sz w:val="24"/>
          <w:szCs w:val="24"/>
        </w:rPr>
        <w:t>Pop-A-Zit Game</w:t>
      </w:r>
    </w:p>
    <w:p w14:paraId="5EE9F264" w14:textId="275DAA85" w:rsidR="003350D2" w:rsidRPr="00123B77" w:rsidRDefault="003350D2" w:rsidP="003350D2">
      <w:pPr>
        <w:pStyle w:val="NoSpacing"/>
        <w:tabs>
          <w:tab w:val="left" w:pos="5940"/>
          <w:tab w:val="left" w:pos="7200"/>
        </w:tabs>
        <w:ind w:right="2610"/>
        <w:jc w:val="both"/>
        <w:rPr>
          <w:rFonts w:ascii="Garamond" w:hAnsi="Garamond" w:cs="Times New Roman"/>
          <w:b/>
          <w:bCs/>
          <w:i/>
          <w:sz w:val="24"/>
          <w:szCs w:val="24"/>
        </w:rPr>
      </w:pPr>
      <w:r w:rsidRPr="00123B77">
        <w:rPr>
          <w:rFonts w:ascii="Garamond" w:hAnsi="Garamond"/>
          <w:sz w:val="24"/>
          <w:szCs w:val="24"/>
        </w:rPr>
        <w:t>SRP</w:t>
      </w:r>
      <w:r w:rsidRPr="00123B77">
        <w:rPr>
          <w:rFonts w:ascii="Garamond" w:eastAsia="Calibri" w:hAnsi="Garamond" w:cs="Calibri"/>
          <w:sz w:val="24"/>
          <w:szCs w:val="24"/>
        </w:rPr>
        <w:t>:</w:t>
      </w:r>
      <w:r w:rsidRPr="00123B77">
        <w:rPr>
          <w:rFonts w:ascii="Garamond" w:hAnsi="Garamond"/>
          <w:sz w:val="24"/>
          <w:szCs w:val="24"/>
        </w:rPr>
        <w:t xml:space="preserve"> $19.99| 4+ years | Available: Fall 2018</w:t>
      </w:r>
    </w:p>
    <w:p w14:paraId="5004D06D" w14:textId="77777777" w:rsidR="003350D2" w:rsidRPr="00123B77" w:rsidRDefault="003350D2" w:rsidP="003350D2">
      <w:pPr>
        <w:pStyle w:val="NoSpacing"/>
        <w:numPr>
          <w:ilvl w:val="0"/>
          <w:numId w:val="11"/>
        </w:numPr>
        <w:tabs>
          <w:tab w:val="left" w:pos="5940"/>
          <w:tab w:val="left" w:pos="7200"/>
        </w:tabs>
        <w:ind w:right="2610"/>
        <w:jc w:val="both"/>
        <w:rPr>
          <w:rFonts w:ascii="Garamond" w:hAnsi="Garamond" w:cs="Times New Roman"/>
          <w:sz w:val="24"/>
          <w:szCs w:val="24"/>
        </w:rPr>
      </w:pPr>
      <w:r w:rsidRPr="00123B77">
        <w:rPr>
          <w:rFonts w:ascii="Garamond" w:hAnsi="Garamond" w:cs="Times New Roman"/>
          <w:sz w:val="24"/>
          <w:szCs w:val="24"/>
        </w:rPr>
        <w:t>Gross and Fun Gameplay</w:t>
      </w:r>
    </w:p>
    <w:p w14:paraId="63BCC73A" w14:textId="77777777" w:rsidR="003350D2" w:rsidRPr="00123B77" w:rsidRDefault="003350D2" w:rsidP="003350D2">
      <w:pPr>
        <w:pStyle w:val="NoSpacing"/>
        <w:numPr>
          <w:ilvl w:val="0"/>
          <w:numId w:val="11"/>
        </w:numPr>
        <w:tabs>
          <w:tab w:val="left" w:pos="5940"/>
          <w:tab w:val="left" w:pos="7200"/>
        </w:tabs>
        <w:ind w:right="2610"/>
        <w:jc w:val="both"/>
        <w:rPr>
          <w:rFonts w:ascii="Garamond" w:hAnsi="Garamond" w:cs="Times New Roman"/>
          <w:sz w:val="24"/>
          <w:szCs w:val="24"/>
        </w:rPr>
      </w:pPr>
      <w:r w:rsidRPr="00123B77">
        <w:rPr>
          <w:rFonts w:ascii="Garamond" w:hAnsi="Garamond" w:cs="Times New Roman"/>
          <w:sz w:val="24"/>
          <w:szCs w:val="24"/>
        </w:rPr>
        <w:t>Players roll the die, and squeeze the zit depending on number rolled.  You never know when it’ll pop!</w:t>
      </w:r>
    </w:p>
    <w:p w14:paraId="5C33EFE8" w14:textId="4A61F970" w:rsidR="003350D2" w:rsidRPr="00123B77" w:rsidRDefault="003350D2" w:rsidP="003350D2">
      <w:pPr>
        <w:pStyle w:val="NoSpacing"/>
        <w:numPr>
          <w:ilvl w:val="0"/>
          <w:numId w:val="11"/>
        </w:numPr>
        <w:tabs>
          <w:tab w:val="left" w:pos="5940"/>
          <w:tab w:val="left" w:pos="7200"/>
        </w:tabs>
        <w:ind w:right="2610"/>
        <w:jc w:val="both"/>
        <w:rPr>
          <w:rFonts w:ascii="Garamond" w:hAnsi="Garamond" w:cs="Times New Roman"/>
          <w:sz w:val="24"/>
          <w:szCs w:val="24"/>
        </w:rPr>
      </w:pPr>
      <w:r w:rsidRPr="00123B77">
        <w:rPr>
          <w:rFonts w:ascii="Garamond" w:hAnsi="Garamond" w:cs="Times New Roman"/>
          <w:sz w:val="24"/>
          <w:szCs w:val="24"/>
        </w:rPr>
        <w:t>Sprays Silly String or water</w:t>
      </w:r>
    </w:p>
    <w:p w14:paraId="4F879071" w14:textId="66FC316B" w:rsidR="003350D2" w:rsidRPr="00123B77" w:rsidRDefault="003350D2" w:rsidP="003350D2">
      <w:pPr>
        <w:pStyle w:val="NoSpacing"/>
        <w:numPr>
          <w:ilvl w:val="0"/>
          <w:numId w:val="11"/>
        </w:numPr>
        <w:tabs>
          <w:tab w:val="left" w:pos="5940"/>
          <w:tab w:val="left" w:pos="7200"/>
        </w:tabs>
        <w:ind w:right="2610"/>
        <w:jc w:val="both"/>
        <w:rPr>
          <w:rFonts w:ascii="Garamond" w:hAnsi="Garamond" w:cs="Times New Roman"/>
          <w:sz w:val="24"/>
          <w:szCs w:val="24"/>
        </w:rPr>
      </w:pPr>
      <w:r w:rsidRPr="00123B77">
        <w:rPr>
          <w:rFonts w:ascii="Garamond" w:hAnsi="Garamond" w:cs="Times New Roman"/>
          <w:sz w:val="24"/>
          <w:szCs w:val="24"/>
        </w:rPr>
        <w:t>Game includes the main game board, one die, one can of Silly String, and one water bottle.</w:t>
      </w:r>
    </w:p>
    <w:p w14:paraId="1EBD0DE1" w14:textId="77777777" w:rsidR="002D5078" w:rsidRPr="00123B77" w:rsidRDefault="002D5078" w:rsidP="002D5078">
      <w:pPr>
        <w:pStyle w:val="NoSpacing"/>
        <w:tabs>
          <w:tab w:val="left" w:pos="5940"/>
          <w:tab w:val="left" w:pos="7200"/>
        </w:tabs>
        <w:ind w:right="2610"/>
        <w:jc w:val="both"/>
        <w:rPr>
          <w:rFonts w:ascii="Garamond" w:hAnsi="Garamond"/>
          <w:b/>
          <w:color w:val="FF0000"/>
          <w:sz w:val="24"/>
          <w:szCs w:val="24"/>
        </w:rPr>
      </w:pPr>
    </w:p>
    <w:p w14:paraId="55CA2783" w14:textId="77777777" w:rsidR="00934017" w:rsidRDefault="00934017" w:rsidP="004531E6">
      <w:pPr>
        <w:pStyle w:val="NoSpacing"/>
        <w:tabs>
          <w:tab w:val="left" w:pos="5940"/>
          <w:tab w:val="left" w:pos="7200"/>
        </w:tabs>
        <w:ind w:right="2610"/>
        <w:jc w:val="both"/>
        <w:rPr>
          <w:rFonts w:ascii="Garamond" w:hAnsi="Garamond"/>
          <w:b/>
          <w:color w:val="FF0000"/>
          <w:sz w:val="24"/>
          <w:szCs w:val="24"/>
        </w:rPr>
      </w:pPr>
    </w:p>
    <w:p w14:paraId="475A9DF6" w14:textId="77777777" w:rsidR="00934017" w:rsidRDefault="00934017" w:rsidP="004531E6">
      <w:pPr>
        <w:pStyle w:val="NoSpacing"/>
        <w:tabs>
          <w:tab w:val="left" w:pos="5940"/>
          <w:tab w:val="left" w:pos="7200"/>
        </w:tabs>
        <w:ind w:right="2610"/>
        <w:jc w:val="both"/>
        <w:rPr>
          <w:rFonts w:ascii="Garamond" w:hAnsi="Garamond"/>
          <w:b/>
          <w:color w:val="FF0000"/>
          <w:sz w:val="24"/>
          <w:szCs w:val="24"/>
        </w:rPr>
      </w:pPr>
    </w:p>
    <w:p w14:paraId="7A6ACA3E" w14:textId="77777777" w:rsidR="0075611B" w:rsidRDefault="0075611B" w:rsidP="004531E6">
      <w:pPr>
        <w:pStyle w:val="NoSpacing"/>
        <w:tabs>
          <w:tab w:val="left" w:pos="5940"/>
          <w:tab w:val="left" w:pos="7200"/>
        </w:tabs>
        <w:ind w:right="2610"/>
        <w:jc w:val="both"/>
        <w:rPr>
          <w:rFonts w:ascii="Garamond" w:hAnsi="Garamond"/>
          <w:b/>
          <w:color w:val="FF0000"/>
          <w:sz w:val="24"/>
          <w:szCs w:val="24"/>
        </w:rPr>
      </w:pPr>
    </w:p>
    <w:p w14:paraId="6DDDB198" w14:textId="77777777" w:rsidR="0075611B" w:rsidRDefault="0075611B" w:rsidP="004531E6">
      <w:pPr>
        <w:pStyle w:val="NoSpacing"/>
        <w:tabs>
          <w:tab w:val="left" w:pos="5940"/>
          <w:tab w:val="left" w:pos="7200"/>
        </w:tabs>
        <w:ind w:right="2610"/>
        <w:jc w:val="both"/>
        <w:rPr>
          <w:rFonts w:ascii="Garamond" w:hAnsi="Garamond"/>
          <w:b/>
          <w:color w:val="FF0000"/>
          <w:sz w:val="24"/>
          <w:szCs w:val="24"/>
        </w:rPr>
      </w:pPr>
    </w:p>
    <w:p w14:paraId="6CF304D5" w14:textId="3D8B5831" w:rsidR="0075611B" w:rsidRDefault="0075611B" w:rsidP="004531E6">
      <w:pPr>
        <w:pStyle w:val="NoSpacing"/>
        <w:tabs>
          <w:tab w:val="left" w:pos="5940"/>
          <w:tab w:val="left" w:pos="7200"/>
        </w:tabs>
        <w:ind w:right="2610"/>
        <w:jc w:val="both"/>
        <w:rPr>
          <w:rFonts w:ascii="Garamond" w:hAnsi="Garamond"/>
          <w:b/>
          <w:color w:val="FF0000"/>
          <w:sz w:val="24"/>
          <w:szCs w:val="24"/>
        </w:rPr>
      </w:pPr>
    </w:p>
    <w:p w14:paraId="420D5FE2" w14:textId="7E10BCB0" w:rsidR="0075611B" w:rsidRDefault="0075611B" w:rsidP="004531E6">
      <w:pPr>
        <w:pStyle w:val="NoSpacing"/>
        <w:tabs>
          <w:tab w:val="left" w:pos="5940"/>
          <w:tab w:val="left" w:pos="7200"/>
        </w:tabs>
        <w:ind w:right="2610"/>
        <w:jc w:val="both"/>
        <w:rPr>
          <w:rFonts w:ascii="Garamond" w:hAnsi="Garamond"/>
          <w:b/>
          <w:color w:val="FF0000"/>
          <w:sz w:val="24"/>
          <w:szCs w:val="24"/>
        </w:rPr>
      </w:pPr>
    </w:p>
    <w:p w14:paraId="3A885306" w14:textId="77777777" w:rsidR="002C1018" w:rsidRDefault="002C1018" w:rsidP="004531E6">
      <w:pPr>
        <w:pStyle w:val="NoSpacing"/>
        <w:tabs>
          <w:tab w:val="left" w:pos="5940"/>
          <w:tab w:val="left" w:pos="7200"/>
        </w:tabs>
        <w:ind w:right="2610"/>
        <w:jc w:val="both"/>
        <w:rPr>
          <w:rFonts w:ascii="Garamond" w:hAnsi="Garamond"/>
          <w:b/>
          <w:color w:val="FF0000"/>
          <w:sz w:val="24"/>
          <w:szCs w:val="24"/>
        </w:rPr>
      </w:pPr>
    </w:p>
    <w:p w14:paraId="1624285C" w14:textId="77777777" w:rsidR="004531E6" w:rsidRPr="00123B77" w:rsidRDefault="004531E6" w:rsidP="004531E6">
      <w:pPr>
        <w:pStyle w:val="NoSpacing"/>
        <w:tabs>
          <w:tab w:val="left" w:pos="5940"/>
          <w:tab w:val="left" w:pos="7200"/>
        </w:tabs>
        <w:ind w:right="2610"/>
        <w:jc w:val="both"/>
        <w:rPr>
          <w:rFonts w:ascii="Garamond" w:hAnsi="Garamond"/>
          <w:b/>
          <w:color w:val="FF0000"/>
          <w:sz w:val="24"/>
          <w:szCs w:val="24"/>
        </w:rPr>
      </w:pPr>
      <w:r w:rsidRPr="00123B77">
        <w:rPr>
          <w:rFonts w:ascii="Garamond" w:hAnsi="Garamond"/>
          <w:b/>
          <w:color w:val="FF0000"/>
          <w:sz w:val="24"/>
          <w:szCs w:val="24"/>
        </w:rPr>
        <w:t>Toilet Paper Blaster™</w:t>
      </w:r>
    </w:p>
    <w:p w14:paraId="042D214D" w14:textId="6323A206" w:rsidR="004531E6" w:rsidRPr="00123B77" w:rsidRDefault="002C1018" w:rsidP="004531E6">
      <w:pPr>
        <w:pStyle w:val="NoSpacing"/>
        <w:tabs>
          <w:tab w:val="left" w:pos="5940"/>
          <w:tab w:val="left" w:pos="7200"/>
        </w:tabs>
        <w:ind w:right="2610"/>
        <w:jc w:val="both"/>
        <w:rPr>
          <w:rFonts w:ascii="Garamond" w:hAnsi="Garamond"/>
          <w:b/>
          <w:bCs/>
          <w:sz w:val="24"/>
          <w:szCs w:val="24"/>
        </w:rPr>
      </w:pPr>
      <w:r>
        <w:rPr>
          <w:rFonts w:ascii="Garamond" w:hAnsi="Garamond"/>
          <w:noProof/>
          <w:sz w:val="24"/>
          <w:szCs w:val="24"/>
        </w:rPr>
        <w:drawing>
          <wp:anchor distT="0" distB="0" distL="114300" distR="114300" simplePos="0" relativeHeight="251725824" behindDoc="0" locked="0" layoutInCell="1" allowOverlap="1" wp14:anchorId="0AE6BC53" wp14:editId="7EA771E5">
            <wp:simplePos x="0" y="0"/>
            <wp:positionH relativeFrom="column">
              <wp:posOffset>4142105</wp:posOffset>
            </wp:positionH>
            <wp:positionV relativeFrom="paragraph">
              <wp:posOffset>120015</wp:posOffset>
            </wp:positionV>
            <wp:extent cx="2492375" cy="1675765"/>
            <wp:effectExtent l="0" t="0" r="3175" b="635"/>
            <wp:wrapSquare wrapText="bothSides"/>
            <wp:docPr id="28" name="Picture 28" descr="shared:Communications:PRODUCT SHEETS:2018:APPROVED IMAGES:TP Blaster:TP Blaster F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Communications:PRODUCT SHEETS:2018:APPROVED IMAGES:TP Blaster:TP Blaster FP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237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1E6" w:rsidRPr="00123B77">
        <w:rPr>
          <w:rFonts w:ascii="Garamond" w:hAnsi="Garamond"/>
          <w:b/>
          <w:bCs/>
          <w:sz w:val="24"/>
          <w:szCs w:val="24"/>
        </w:rPr>
        <w:t>Skid Shot™ 30</w:t>
      </w:r>
    </w:p>
    <w:p w14:paraId="52632C36" w14:textId="77777777" w:rsidR="004531E6" w:rsidRPr="00123B77" w:rsidRDefault="004531E6" w:rsidP="004531E6">
      <w:pPr>
        <w:pStyle w:val="NoSpacing"/>
        <w:tabs>
          <w:tab w:val="left" w:pos="5940"/>
          <w:tab w:val="left" w:pos="7200"/>
        </w:tabs>
        <w:ind w:right="2610"/>
        <w:jc w:val="both"/>
        <w:rPr>
          <w:rFonts w:ascii="Garamond" w:hAnsi="Garamond"/>
          <w:sz w:val="24"/>
          <w:szCs w:val="24"/>
        </w:rPr>
      </w:pPr>
      <w:r w:rsidRPr="00123B77">
        <w:rPr>
          <w:rFonts w:ascii="Garamond" w:hAnsi="Garamond"/>
          <w:sz w:val="24"/>
          <w:szCs w:val="24"/>
        </w:rPr>
        <w:t>SRP</w:t>
      </w:r>
      <w:r w:rsidRPr="00123B77">
        <w:rPr>
          <w:rFonts w:ascii="Garamond" w:eastAsia="Calibri" w:hAnsi="Garamond" w:cs="Calibri"/>
          <w:sz w:val="24"/>
          <w:szCs w:val="24"/>
        </w:rPr>
        <w:t>:</w:t>
      </w:r>
      <w:r w:rsidRPr="00123B77">
        <w:rPr>
          <w:rFonts w:ascii="Garamond" w:hAnsi="Garamond"/>
          <w:sz w:val="24"/>
          <w:szCs w:val="24"/>
        </w:rPr>
        <w:t xml:space="preserve"> $19.99| 8+ years | Available: Fall 2018</w:t>
      </w:r>
    </w:p>
    <w:p w14:paraId="41A3F805" w14:textId="53A11FBC" w:rsidR="004531E6" w:rsidRPr="00123B77" w:rsidRDefault="004531E6" w:rsidP="004531E6">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Uses real toilet paper.</w:t>
      </w:r>
    </w:p>
    <w:p w14:paraId="4A6EC0F1" w14:textId="002BD606" w:rsidR="004531E6" w:rsidRPr="00123B77" w:rsidRDefault="004531E6" w:rsidP="004531E6">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Blasts up to 30 feet!</w:t>
      </w:r>
    </w:p>
    <w:p w14:paraId="15ECB153" w14:textId="77777777" w:rsidR="004531E6" w:rsidRPr="00123B77" w:rsidRDefault="004531E6" w:rsidP="004531E6">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Easy to use:  load the toilet paper, add water, lock &amp; load. Fire!</w:t>
      </w:r>
      <w:r w:rsidRPr="00123B77">
        <w:rPr>
          <w:rFonts w:ascii="Garamond" w:hAnsi="Garamond"/>
          <w:noProof/>
          <w:sz w:val="24"/>
          <w:szCs w:val="24"/>
        </w:rPr>
        <w:t xml:space="preserve"> </w:t>
      </w:r>
    </w:p>
    <w:p w14:paraId="345B737A" w14:textId="77777777" w:rsidR="004531E6" w:rsidRPr="00123B77" w:rsidRDefault="004531E6" w:rsidP="004531E6">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No batteries required.</w:t>
      </w:r>
    </w:p>
    <w:p w14:paraId="3369DD3F" w14:textId="77777777" w:rsidR="004531E6" w:rsidRPr="00123B77" w:rsidRDefault="004531E6" w:rsidP="004531E6">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Includes a single blaster.</w:t>
      </w:r>
    </w:p>
    <w:p w14:paraId="7F599020" w14:textId="77777777" w:rsidR="004531E6" w:rsidRPr="00123B77" w:rsidRDefault="004531E6" w:rsidP="002D5078">
      <w:pPr>
        <w:pStyle w:val="NoSpacing"/>
        <w:tabs>
          <w:tab w:val="left" w:pos="5940"/>
          <w:tab w:val="left" w:pos="7200"/>
        </w:tabs>
        <w:ind w:right="2610"/>
        <w:jc w:val="both"/>
        <w:rPr>
          <w:rFonts w:ascii="Garamond" w:hAnsi="Garamond"/>
          <w:b/>
          <w:color w:val="FF0000"/>
          <w:sz w:val="24"/>
          <w:szCs w:val="24"/>
        </w:rPr>
      </w:pPr>
    </w:p>
    <w:p w14:paraId="29FB1E74" w14:textId="77777777" w:rsidR="002D5078" w:rsidRPr="00123B77" w:rsidRDefault="004531E6" w:rsidP="002D5078">
      <w:pPr>
        <w:pStyle w:val="NoSpacing"/>
        <w:rPr>
          <w:rFonts w:ascii="Garamond" w:hAnsi="Garamond"/>
          <w:b/>
          <w:sz w:val="24"/>
          <w:szCs w:val="24"/>
        </w:rPr>
      </w:pPr>
      <w:r w:rsidRPr="00123B77">
        <w:rPr>
          <w:rFonts w:ascii="Garamond" w:hAnsi="Garamond"/>
          <w:b/>
          <w:color w:val="FF0000"/>
          <w:sz w:val="24"/>
          <w:szCs w:val="24"/>
        </w:rPr>
        <w:t>S</w:t>
      </w:r>
      <w:r w:rsidR="002D5078" w:rsidRPr="00123B77">
        <w:rPr>
          <w:rFonts w:ascii="Garamond" w:hAnsi="Garamond"/>
          <w:b/>
          <w:color w:val="FF0000"/>
          <w:sz w:val="24"/>
          <w:szCs w:val="24"/>
        </w:rPr>
        <w:t>lime</w:t>
      </w:r>
    </w:p>
    <w:p w14:paraId="21CC0150" w14:textId="77777777" w:rsidR="002D5078" w:rsidRPr="00123B77" w:rsidRDefault="002D5078" w:rsidP="002D5078">
      <w:pPr>
        <w:pStyle w:val="NoSpacing"/>
        <w:rPr>
          <w:rFonts w:ascii="Garamond" w:hAnsi="Garamond"/>
          <w:b/>
          <w:bCs/>
          <w:sz w:val="24"/>
          <w:szCs w:val="24"/>
        </w:rPr>
      </w:pPr>
      <w:r w:rsidRPr="00123B77">
        <w:rPr>
          <w:rFonts w:ascii="Garamond" w:hAnsi="Garamond"/>
          <w:b/>
          <w:bCs/>
          <w:sz w:val="24"/>
          <w:szCs w:val="24"/>
        </w:rPr>
        <w:t>Automatic Slime Drencher™</w:t>
      </w:r>
    </w:p>
    <w:p w14:paraId="2A5B243E" w14:textId="64583B0C" w:rsidR="002D5078" w:rsidRPr="00123B77" w:rsidRDefault="002D5078" w:rsidP="002D5078">
      <w:pPr>
        <w:pStyle w:val="NoSpacing"/>
        <w:tabs>
          <w:tab w:val="left" w:pos="5940"/>
          <w:tab w:val="left" w:pos="7200"/>
        </w:tabs>
        <w:ind w:right="2610"/>
        <w:jc w:val="both"/>
        <w:rPr>
          <w:rFonts w:ascii="Garamond" w:hAnsi="Garamond"/>
          <w:sz w:val="24"/>
          <w:szCs w:val="24"/>
        </w:rPr>
      </w:pPr>
      <w:r w:rsidRPr="00123B77">
        <w:rPr>
          <w:rFonts w:ascii="Garamond" w:hAnsi="Garamond"/>
          <w:sz w:val="24"/>
          <w:szCs w:val="24"/>
        </w:rPr>
        <w:t>SRP</w:t>
      </w:r>
      <w:r w:rsidRPr="00123B77">
        <w:rPr>
          <w:rFonts w:ascii="Garamond" w:eastAsia="Calibri" w:hAnsi="Garamond" w:cs="Calibri"/>
          <w:sz w:val="24"/>
          <w:szCs w:val="24"/>
        </w:rPr>
        <w:t>:</w:t>
      </w:r>
      <w:r w:rsidRPr="00123B77">
        <w:rPr>
          <w:rFonts w:ascii="Garamond" w:hAnsi="Garamond"/>
          <w:sz w:val="24"/>
          <w:szCs w:val="24"/>
        </w:rPr>
        <w:t xml:space="preserve"> $19.99| 6+ years | Available: April 2018</w:t>
      </w:r>
    </w:p>
    <w:p w14:paraId="058A319F" w14:textId="77777777" w:rsidR="002D5078" w:rsidRPr="00123B77" w:rsidRDefault="00934017"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b/>
          <w:noProof/>
          <w:sz w:val="24"/>
          <w:szCs w:val="24"/>
        </w:rPr>
        <w:drawing>
          <wp:anchor distT="0" distB="0" distL="114300" distR="114300" simplePos="0" relativeHeight="251664384" behindDoc="0" locked="0" layoutInCell="1" allowOverlap="1" wp14:anchorId="566B84EF" wp14:editId="75D7973E">
            <wp:simplePos x="0" y="0"/>
            <wp:positionH relativeFrom="margin">
              <wp:posOffset>5177790</wp:posOffset>
            </wp:positionH>
            <wp:positionV relativeFrom="margin">
              <wp:posOffset>2815590</wp:posOffset>
            </wp:positionV>
            <wp:extent cx="1167130" cy="1228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422" t="27500" r="74063" b="21944"/>
                    <a:stretch/>
                  </pic:blipFill>
                  <pic:spPr bwMode="auto">
                    <a:xfrm>
                      <a:off x="0" y="0"/>
                      <a:ext cx="1167130" cy="12287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D5078" w:rsidRPr="00123B77">
        <w:rPr>
          <w:rFonts w:ascii="Garamond" w:hAnsi="Garamond"/>
          <w:sz w:val="24"/>
          <w:szCs w:val="24"/>
        </w:rPr>
        <w:t xml:space="preserve">A game for two or more daring players, load up the reusable Automatic Slime Drencher™ with a Slime-filled balloon to get started.   </w:t>
      </w:r>
    </w:p>
    <w:p w14:paraId="219E6519"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Kids wind up the timer and then pass around the Automatic Slime Drencher™ until the winner gets Slimed!</w:t>
      </w:r>
    </w:p>
    <w:p w14:paraId="54993CBC"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The Automatic Slime Drencher™ includes four packets of Slime powder (each 7.5 grams) which mixes with water so kids can make their own Slime.  Fill the balloons (24) with mixed Slime using the included nozzle and load into the reusable drencher.</w:t>
      </w:r>
    </w:p>
    <w:p w14:paraId="15BBCB2C" w14:textId="77777777" w:rsidR="002D5078" w:rsidRPr="00123B77" w:rsidRDefault="002D5078" w:rsidP="002D5078">
      <w:pPr>
        <w:pStyle w:val="NoSpacing"/>
        <w:tabs>
          <w:tab w:val="left" w:pos="5940"/>
          <w:tab w:val="left" w:pos="7200"/>
        </w:tabs>
        <w:ind w:right="2610"/>
        <w:jc w:val="both"/>
        <w:rPr>
          <w:rFonts w:ascii="Garamond" w:hAnsi="Garamond"/>
          <w:b/>
          <w:bCs/>
          <w:sz w:val="24"/>
          <w:szCs w:val="24"/>
        </w:rPr>
      </w:pPr>
    </w:p>
    <w:p w14:paraId="606E066A" w14:textId="77777777" w:rsidR="002D5078" w:rsidRPr="00123B77" w:rsidRDefault="002D5078" w:rsidP="002D5078">
      <w:pPr>
        <w:pStyle w:val="NoSpacing"/>
        <w:tabs>
          <w:tab w:val="left" w:pos="5940"/>
          <w:tab w:val="left" w:pos="7200"/>
        </w:tabs>
        <w:ind w:right="2610"/>
        <w:jc w:val="both"/>
        <w:rPr>
          <w:rFonts w:ascii="Garamond" w:hAnsi="Garamond"/>
          <w:b/>
          <w:bCs/>
          <w:sz w:val="24"/>
          <w:szCs w:val="24"/>
        </w:rPr>
      </w:pPr>
      <w:r w:rsidRPr="00123B77">
        <w:rPr>
          <w:rFonts w:ascii="Garamond" w:hAnsi="Garamond"/>
          <w:b/>
          <w:bCs/>
          <w:sz w:val="24"/>
          <w:szCs w:val="24"/>
        </w:rPr>
        <w:t xml:space="preserve">Slime Burst™ Hat </w:t>
      </w:r>
    </w:p>
    <w:p w14:paraId="77F8E985" w14:textId="77777777" w:rsidR="002D5078" w:rsidRPr="00123B77" w:rsidRDefault="002D5078" w:rsidP="002D5078">
      <w:pPr>
        <w:pStyle w:val="NoSpacing"/>
        <w:tabs>
          <w:tab w:val="left" w:pos="5940"/>
          <w:tab w:val="left" w:pos="7200"/>
        </w:tabs>
        <w:ind w:right="2610"/>
        <w:jc w:val="both"/>
        <w:rPr>
          <w:rFonts w:ascii="Garamond" w:hAnsi="Garamond"/>
          <w:sz w:val="24"/>
          <w:szCs w:val="24"/>
        </w:rPr>
      </w:pPr>
      <w:r w:rsidRPr="00123B77">
        <w:rPr>
          <w:rFonts w:ascii="Garamond" w:hAnsi="Garamond"/>
          <w:sz w:val="24"/>
          <w:szCs w:val="24"/>
        </w:rPr>
        <w:t>SRP</w:t>
      </w:r>
      <w:r w:rsidRPr="00123B77">
        <w:rPr>
          <w:rFonts w:ascii="Garamond" w:eastAsia="Calibri" w:hAnsi="Garamond" w:cs="Calibri"/>
          <w:sz w:val="24"/>
          <w:szCs w:val="24"/>
        </w:rPr>
        <w:t>:</w:t>
      </w:r>
      <w:r w:rsidRPr="00123B77">
        <w:rPr>
          <w:rFonts w:ascii="Garamond" w:hAnsi="Garamond"/>
          <w:sz w:val="24"/>
          <w:szCs w:val="24"/>
        </w:rPr>
        <w:t xml:space="preserve"> $19.99| 6+ years | Available: May 2018</w:t>
      </w:r>
    </w:p>
    <w:p w14:paraId="23238B6E" w14:textId="77777777" w:rsidR="002D5078" w:rsidRPr="00123B77" w:rsidRDefault="00934017"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noProof/>
          <w:sz w:val="24"/>
          <w:szCs w:val="24"/>
        </w:rPr>
        <w:drawing>
          <wp:anchor distT="0" distB="0" distL="114300" distR="114300" simplePos="0" relativeHeight="251665408" behindDoc="0" locked="0" layoutInCell="1" allowOverlap="1" wp14:anchorId="6AD21E3B" wp14:editId="19DEAF41">
            <wp:simplePos x="0" y="0"/>
            <wp:positionH relativeFrom="margin">
              <wp:posOffset>5178425</wp:posOffset>
            </wp:positionH>
            <wp:positionV relativeFrom="margin">
              <wp:posOffset>4812665</wp:posOffset>
            </wp:positionV>
            <wp:extent cx="1143000" cy="161925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375" r="23125" b="10750"/>
                    <a:stretch/>
                  </pic:blipFill>
                  <pic:spPr bwMode="auto">
                    <a:xfrm>
                      <a:off x="0" y="0"/>
                      <a:ext cx="1143000" cy="1619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D5078" w:rsidRPr="00123B77">
        <w:rPr>
          <w:rFonts w:ascii="Garamond" w:hAnsi="Garamond"/>
          <w:sz w:val="24"/>
          <w:szCs w:val="24"/>
        </w:rPr>
        <w:t>The excitement starts for two or more players after mixing Slime using an included Slime packet and then loading up the Slime Burst™ Hat with a Slime-filled balloon.</w:t>
      </w:r>
    </w:p>
    <w:p w14:paraId="25A8B508"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The first player spins the dial to see how many times to squeeze the bulb.  Kids then pump up the balloon while watching it grow, not knowing who will get Slimed first.</w:t>
      </w:r>
    </w:p>
    <w:p w14:paraId="5435C4FA"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 xml:space="preserve">Pass the hat, spin the dial, and squeeze again.  The winner is the first one to get Slimed!   </w:t>
      </w:r>
    </w:p>
    <w:p w14:paraId="2DD29931" w14:textId="77777777" w:rsidR="002D5078" w:rsidRPr="00123B77" w:rsidRDefault="002D5078" w:rsidP="002D5078">
      <w:pPr>
        <w:pStyle w:val="NoSpacing"/>
        <w:numPr>
          <w:ilvl w:val="0"/>
          <w:numId w:val="1"/>
        </w:numPr>
        <w:tabs>
          <w:tab w:val="left" w:pos="5940"/>
          <w:tab w:val="left" w:pos="7200"/>
        </w:tabs>
        <w:ind w:right="2610"/>
        <w:jc w:val="both"/>
        <w:rPr>
          <w:rFonts w:ascii="Garamond" w:hAnsi="Garamond"/>
          <w:sz w:val="24"/>
          <w:szCs w:val="24"/>
        </w:rPr>
      </w:pPr>
      <w:r w:rsidRPr="00123B77">
        <w:rPr>
          <w:rFonts w:ascii="Garamond" w:hAnsi="Garamond"/>
          <w:sz w:val="24"/>
          <w:szCs w:val="24"/>
        </w:rPr>
        <w:t>The Slime Burst™ Hat includes one hat, four Slime packets (each 7.5grams), a spinner dial, 48 balloons, one fill nozzle, and a balloon clip.</w:t>
      </w:r>
    </w:p>
    <w:p w14:paraId="034BB5A3" w14:textId="77777777" w:rsidR="002D5078" w:rsidRDefault="002D5078"/>
    <w:sectPr w:rsidR="002D5078">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DE23D" w14:textId="77777777" w:rsidR="003F561B" w:rsidRDefault="003F561B" w:rsidP="002D5078">
      <w:pPr>
        <w:spacing w:after="0" w:line="240" w:lineRule="auto"/>
      </w:pPr>
      <w:r>
        <w:separator/>
      </w:r>
    </w:p>
  </w:endnote>
  <w:endnote w:type="continuationSeparator" w:id="0">
    <w:p w14:paraId="518E17B2" w14:textId="77777777" w:rsidR="003F561B" w:rsidRDefault="003F561B" w:rsidP="002D5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292A" w14:textId="77777777" w:rsidR="00FD227C" w:rsidRDefault="00FD227C" w:rsidP="00FD227C">
    <w:pPr>
      <w:pStyle w:val="Footer"/>
      <w:jc w:val="center"/>
      <w:rPr>
        <w:b/>
        <w:sz w:val="16"/>
        <w:szCs w:val="16"/>
      </w:rPr>
    </w:pPr>
    <w:r>
      <w:rPr>
        <w:b/>
        <w:sz w:val="16"/>
        <w:szCs w:val="16"/>
      </w:rPr>
      <w:t>For More Information Contact:</w:t>
    </w:r>
  </w:p>
  <w:p w14:paraId="086224DA" w14:textId="77777777" w:rsidR="00FD227C" w:rsidRDefault="00FD227C" w:rsidP="00FD227C">
    <w:pPr>
      <w:pStyle w:val="Footer"/>
      <w:jc w:val="center"/>
      <w:rPr>
        <w:sz w:val="16"/>
        <w:szCs w:val="16"/>
      </w:rPr>
    </w:pPr>
    <w:r>
      <w:rPr>
        <w:b/>
        <w:sz w:val="16"/>
        <w:szCs w:val="16"/>
      </w:rPr>
      <w:t>Rachel Griffin</w:t>
    </w:r>
    <w:r>
      <w:rPr>
        <w:sz w:val="16"/>
        <w:szCs w:val="16"/>
      </w:rPr>
      <w:t xml:space="preserve"> – Vice President, Public Relations </w:t>
    </w:r>
    <w:hyperlink r:id="rId1" w:history="1">
      <w:r>
        <w:rPr>
          <w:rStyle w:val="Hyperlink"/>
          <w:sz w:val="16"/>
          <w:szCs w:val="16"/>
        </w:rPr>
        <w:t>rgriffin@jakks.net</w:t>
      </w:r>
    </w:hyperlink>
    <w:r>
      <w:rPr>
        <w:sz w:val="16"/>
        <w:szCs w:val="16"/>
      </w:rPr>
      <w:t xml:space="preserve">  / 424.268.9553 (o) 310.871.3919 (c)</w:t>
    </w:r>
  </w:p>
  <w:p w14:paraId="382C6496" w14:textId="77777777" w:rsidR="00FD227C" w:rsidRDefault="00FD227C" w:rsidP="00FD227C">
    <w:pPr>
      <w:pStyle w:val="Footer"/>
      <w:jc w:val="center"/>
      <w:rPr>
        <w:sz w:val="16"/>
        <w:szCs w:val="16"/>
      </w:rPr>
    </w:pPr>
    <w:r>
      <w:rPr>
        <w:noProof/>
      </w:rPr>
      <w:drawing>
        <wp:anchor distT="0" distB="0" distL="114300" distR="114300" simplePos="0" relativeHeight="251660288" behindDoc="0" locked="0" layoutInCell="1" allowOverlap="1" wp14:anchorId="505AF2D7" wp14:editId="4C22F7C0">
          <wp:simplePos x="0" y="0"/>
          <wp:positionH relativeFrom="column">
            <wp:posOffset>5890260</wp:posOffset>
          </wp:positionH>
          <wp:positionV relativeFrom="paragraph">
            <wp:posOffset>230505</wp:posOffset>
          </wp:positionV>
          <wp:extent cx="457200" cy="2222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222250"/>
                  </a:xfrm>
                  <a:prstGeom prst="rect">
                    <a:avLst/>
                  </a:prstGeom>
                  <a:noFill/>
                </pic:spPr>
              </pic:pic>
            </a:graphicData>
          </a:graphic>
          <wp14:sizeRelH relativeFrom="page">
            <wp14:pctWidth>0</wp14:pctWidth>
          </wp14:sizeRelH>
          <wp14:sizeRelV relativeFrom="page">
            <wp14:pctHeight>0</wp14:pctHeight>
          </wp14:sizeRelV>
        </wp:anchor>
      </w:drawing>
    </w:r>
    <w:r>
      <w:rPr>
        <w:b/>
        <w:sz w:val="16"/>
        <w:szCs w:val="16"/>
      </w:rPr>
      <w:t>Kopper Overton</w:t>
    </w:r>
    <w:r>
      <w:rPr>
        <w:sz w:val="16"/>
        <w:szCs w:val="16"/>
      </w:rPr>
      <w:t xml:space="preserve"> – Associate Manager, Social Media &amp; Public Relations </w:t>
    </w:r>
    <w:hyperlink r:id="rId3" w:history="1">
      <w:r>
        <w:rPr>
          <w:rStyle w:val="Hyperlink"/>
          <w:sz w:val="16"/>
          <w:szCs w:val="16"/>
        </w:rPr>
        <w:t>koppero@jakks.net</w:t>
      </w:r>
    </w:hyperlink>
    <w:r>
      <w:rPr>
        <w:sz w:val="16"/>
        <w:szCs w:val="16"/>
      </w:rPr>
      <w:t xml:space="preserve"> / 424.268.9471 (o) 310.795.8540  (c)</w:t>
    </w:r>
  </w:p>
  <w:p w14:paraId="3001CE7A" w14:textId="74874BD3" w:rsidR="00FD227C" w:rsidRPr="00CD3C9A" w:rsidRDefault="00FD227C" w:rsidP="00FD227C">
    <w:pPr>
      <w:pStyle w:val="Footer"/>
      <w:jc w:val="center"/>
      <w:rPr>
        <w:sz w:val="16"/>
        <w:szCs w:val="16"/>
      </w:rPr>
    </w:pPr>
    <w:r>
      <w:rPr>
        <w:b/>
        <w:sz w:val="16"/>
        <w:szCs w:val="16"/>
      </w:rPr>
      <w:t xml:space="preserve">London Detrick </w:t>
    </w:r>
    <w:r>
      <w:rPr>
        <w:sz w:val="16"/>
        <w:szCs w:val="16"/>
      </w:rPr>
      <w:t xml:space="preserve">– Communications Coordinator, Public Relations </w:t>
    </w:r>
    <w:hyperlink r:id="rId4" w:history="1">
      <w:r>
        <w:rPr>
          <w:rStyle w:val="Hyperlink"/>
          <w:sz w:val="16"/>
          <w:szCs w:val="16"/>
        </w:rPr>
        <w:t>ldetrick@jakks.net</w:t>
      </w:r>
    </w:hyperlink>
    <w:r>
      <w:rPr>
        <w:sz w:val="16"/>
        <w:szCs w:val="16"/>
      </w:rPr>
      <w:t xml:space="preserve"> / 424.268.9476 (o)</w:t>
    </w:r>
  </w:p>
  <w:p w14:paraId="6AFCC17E" w14:textId="77777777" w:rsidR="003F561B" w:rsidRPr="00FD227C" w:rsidRDefault="003F561B" w:rsidP="00FD22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600CC" w14:textId="77777777" w:rsidR="003F561B" w:rsidRDefault="003F561B" w:rsidP="002D5078">
      <w:pPr>
        <w:spacing w:after="0" w:line="240" w:lineRule="auto"/>
      </w:pPr>
      <w:r>
        <w:separator/>
      </w:r>
    </w:p>
  </w:footnote>
  <w:footnote w:type="continuationSeparator" w:id="0">
    <w:p w14:paraId="42118ABE" w14:textId="77777777" w:rsidR="003F561B" w:rsidRDefault="003F561B" w:rsidP="002D507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3FC8" w14:textId="77777777" w:rsidR="003F561B" w:rsidRDefault="003F561B">
    <w:pPr>
      <w:pStyle w:val="Header"/>
    </w:pPr>
    <w:r>
      <w:rPr>
        <w:noProof/>
      </w:rPr>
      <w:drawing>
        <wp:anchor distT="0" distB="0" distL="114300" distR="114300" simplePos="0" relativeHeight="251658240" behindDoc="0" locked="0" layoutInCell="1" allowOverlap="1" wp14:anchorId="10E26A97" wp14:editId="591FE371">
          <wp:simplePos x="0" y="0"/>
          <wp:positionH relativeFrom="column">
            <wp:posOffset>2239010</wp:posOffset>
          </wp:positionH>
          <wp:positionV relativeFrom="paragraph">
            <wp:posOffset>-113030</wp:posOffset>
          </wp:positionV>
          <wp:extent cx="1828800" cy="8902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890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66924"/>
    <w:multiLevelType w:val="hybridMultilevel"/>
    <w:tmpl w:val="5410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1864D4"/>
    <w:multiLevelType w:val="hybridMultilevel"/>
    <w:tmpl w:val="EBAE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A0F85"/>
    <w:multiLevelType w:val="hybridMultilevel"/>
    <w:tmpl w:val="35546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33B89"/>
    <w:multiLevelType w:val="hybridMultilevel"/>
    <w:tmpl w:val="486C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D41173"/>
    <w:multiLevelType w:val="hybridMultilevel"/>
    <w:tmpl w:val="589A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62145A"/>
    <w:multiLevelType w:val="hybridMultilevel"/>
    <w:tmpl w:val="0176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20FF3"/>
    <w:multiLevelType w:val="hybridMultilevel"/>
    <w:tmpl w:val="06D4557C"/>
    <w:lvl w:ilvl="0" w:tplc="8BE07F1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F36E1"/>
    <w:multiLevelType w:val="hybridMultilevel"/>
    <w:tmpl w:val="26B0B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FA42877"/>
    <w:multiLevelType w:val="hybridMultilevel"/>
    <w:tmpl w:val="3C98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485051"/>
    <w:multiLevelType w:val="hybridMultilevel"/>
    <w:tmpl w:val="D012F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1B0434"/>
    <w:multiLevelType w:val="hybridMultilevel"/>
    <w:tmpl w:val="C28C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3C47C8"/>
    <w:multiLevelType w:val="hybridMultilevel"/>
    <w:tmpl w:val="1F346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33455A"/>
    <w:multiLevelType w:val="hybridMultilevel"/>
    <w:tmpl w:val="C080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AE616E"/>
    <w:multiLevelType w:val="hybridMultilevel"/>
    <w:tmpl w:val="1812E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015E1C"/>
    <w:multiLevelType w:val="hybridMultilevel"/>
    <w:tmpl w:val="4726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246966"/>
    <w:multiLevelType w:val="hybridMultilevel"/>
    <w:tmpl w:val="8F46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D73E32"/>
    <w:multiLevelType w:val="hybridMultilevel"/>
    <w:tmpl w:val="AA34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9C56D1"/>
    <w:multiLevelType w:val="hybridMultilevel"/>
    <w:tmpl w:val="C400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2D0EDE"/>
    <w:multiLevelType w:val="hybridMultilevel"/>
    <w:tmpl w:val="9F144862"/>
    <w:lvl w:ilvl="0" w:tplc="8BE07F16">
      <w:start w:val="1"/>
      <w:numFmt w:val="bullet"/>
      <w:lvlText w:val="•"/>
      <w:lvlJc w:val="left"/>
      <w:pPr>
        <w:tabs>
          <w:tab w:val="num" w:pos="720"/>
        </w:tabs>
        <w:ind w:left="720" w:hanging="360"/>
      </w:pPr>
      <w:rPr>
        <w:rFonts w:ascii="Arial" w:hAnsi="Arial" w:hint="default"/>
      </w:rPr>
    </w:lvl>
    <w:lvl w:ilvl="1" w:tplc="CF6276A2" w:tentative="1">
      <w:start w:val="1"/>
      <w:numFmt w:val="bullet"/>
      <w:lvlText w:val="•"/>
      <w:lvlJc w:val="left"/>
      <w:pPr>
        <w:tabs>
          <w:tab w:val="num" w:pos="1440"/>
        </w:tabs>
        <w:ind w:left="1440" w:hanging="360"/>
      </w:pPr>
      <w:rPr>
        <w:rFonts w:ascii="Arial" w:hAnsi="Arial" w:hint="default"/>
      </w:rPr>
    </w:lvl>
    <w:lvl w:ilvl="2" w:tplc="A2D8CCD8" w:tentative="1">
      <w:start w:val="1"/>
      <w:numFmt w:val="bullet"/>
      <w:lvlText w:val="•"/>
      <w:lvlJc w:val="left"/>
      <w:pPr>
        <w:tabs>
          <w:tab w:val="num" w:pos="2160"/>
        </w:tabs>
        <w:ind w:left="2160" w:hanging="360"/>
      </w:pPr>
      <w:rPr>
        <w:rFonts w:ascii="Arial" w:hAnsi="Arial" w:hint="default"/>
      </w:rPr>
    </w:lvl>
    <w:lvl w:ilvl="3" w:tplc="F4527A72" w:tentative="1">
      <w:start w:val="1"/>
      <w:numFmt w:val="bullet"/>
      <w:lvlText w:val="•"/>
      <w:lvlJc w:val="left"/>
      <w:pPr>
        <w:tabs>
          <w:tab w:val="num" w:pos="2880"/>
        </w:tabs>
        <w:ind w:left="2880" w:hanging="360"/>
      </w:pPr>
      <w:rPr>
        <w:rFonts w:ascii="Arial" w:hAnsi="Arial" w:hint="default"/>
      </w:rPr>
    </w:lvl>
    <w:lvl w:ilvl="4" w:tplc="CA56FC06" w:tentative="1">
      <w:start w:val="1"/>
      <w:numFmt w:val="bullet"/>
      <w:lvlText w:val="•"/>
      <w:lvlJc w:val="left"/>
      <w:pPr>
        <w:tabs>
          <w:tab w:val="num" w:pos="3600"/>
        </w:tabs>
        <w:ind w:left="3600" w:hanging="360"/>
      </w:pPr>
      <w:rPr>
        <w:rFonts w:ascii="Arial" w:hAnsi="Arial" w:hint="default"/>
      </w:rPr>
    </w:lvl>
    <w:lvl w:ilvl="5" w:tplc="0308BF7C" w:tentative="1">
      <w:start w:val="1"/>
      <w:numFmt w:val="bullet"/>
      <w:lvlText w:val="•"/>
      <w:lvlJc w:val="left"/>
      <w:pPr>
        <w:tabs>
          <w:tab w:val="num" w:pos="4320"/>
        </w:tabs>
        <w:ind w:left="4320" w:hanging="360"/>
      </w:pPr>
      <w:rPr>
        <w:rFonts w:ascii="Arial" w:hAnsi="Arial" w:hint="default"/>
      </w:rPr>
    </w:lvl>
    <w:lvl w:ilvl="6" w:tplc="8FD8F70A" w:tentative="1">
      <w:start w:val="1"/>
      <w:numFmt w:val="bullet"/>
      <w:lvlText w:val="•"/>
      <w:lvlJc w:val="left"/>
      <w:pPr>
        <w:tabs>
          <w:tab w:val="num" w:pos="5040"/>
        </w:tabs>
        <w:ind w:left="5040" w:hanging="360"/>
      </w:pPr>
      <w:rPr>
        <w:rFonts w:ascii="Arial" w:hAnsi="Arial" w:hint="default"/>
      </w:rPr>
    </w:lvl>
    <w:lvl w:ilvl="7" w:tplc="069CCD9A" w:tentative="1">
      <w:start w:val="1"/>
      <w:numFmt w:val="bullet"/>
      <w:lvlText w:val="•"/>
      <w:lvlJc w:val="left"/>
      <w:pPr>
        <w:tabs>
          <w:tab w:val="num" w:pos="5760"/>
        </w:tabs>
        <w:ind w:left="5760" w:hanging="360"/>
      </w:pPr>
      <w:rPr>
        <w:rFonts w:ascii="Arial" w:hAnsi="Arial" w:hint="default"/>
      </w:rPr>
    </w:lvl>
    <w:lvl w:ilvl="8" w:tplc="30022F3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0"/>
  </w:num>
  <w:num w:numId="3">
    <w:abstractNumId w:val="13"/>
  </w:num>
  <w:num w:numId="4">
    <w:abstractNumId w:val="15"/>
  </w:num>
  <w:num w:numId="5">
    <w:abstractNumId w:val="10"/>
  </w:num>
  <w:num w:numId="6">
    <w:abstractNumId w:val="8"/>
  </w:num>
  <w:num w:numId="7">
    <w:abstractNumId w:val="7"/>
  </w:num>
  <w:num w:numId="8">
    <w:abstractNumId w:val="2"/>
  </w:num>
  <w:num w:numId="9">
    <w:abstractNumId w:val="14"/>
  </w:num>
  <w:num w:numId="10">
    <w:abstractNumId w:val="3"/>
  </w:num>
  <w:num w:numId="11">
    <w:abstractNumId w:val="11"/>
  </w:num>
  <w:num w:numId="12">
    <w:abstractNumId w:val="17"/>
  </w:num>
  <w:num w:numId="13">
    <w:abstractNumId w:val="16"/>
  </w:num>
  <w:num w:numId="14">
    <w:abstractNumId w:val="1"/>
  </w:num>
  <w:num w:numId="15">
    <w:abstractNumId w:val="18"/>
  </w:num>
  <w:num w:numId="16">
    <w:abstractNumId w:val="12"/>
  </w:num>
  <w:num w:numId="17">
    <w:abstractNumId w:val="6"/>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078"/>
    <w:rsid w:val="00016D24"/>
    <w:rsid w:val="00123B77"/>
    <w:rsid w:val="002330A8"/>
    <w:rsid w:val="002C1018"/>
    <w:rsid w:val="002D5078"/>
    <w:rsid w:val="003350D2"/>
    <w:rsid w:val="00351F70"/>
    <w:rsid w:val="003E7DD3"/>
    <w:rsid w:val="003F561B"/>
    <w:rsid w:val="004531E6"/>
    <w:rsid w:val="00575A23"/>
    <w:rsid w:val="0075611B"/>
    <w:rsid w:val="008B1414"/>
    <w:rsid w:val="00933155"/>
    <w:rsid w:val="00934017"/>
    <w:rsid w:val="00B71848"/>
    <w:rsid w:val="00B858EB"/>
    <w:rsid w:val="00C037BA"/>
    <w:rsid w:val="00CD6175"/>
    <w:rsid w:val="00EC2291"/>
    <w:rsid w:val="00F73779"/>
    <w:rsid w:val="00FB572A"/>
    <w:rsid w:val="00FD2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BA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5078"/>
    <w:pPr>
      <w:spacing w:after="0" w:line="240" w:lineRule="auto"/>
    </w:pPr>
  </w:style>
  <w:style w:type="paragraph" w:styleId="Header">
    <w:name w:val="header"/>
    <w:basedOn w:val="Normal"/>
    <w:link w:val="HeaderChar"/>
    <w:uiPriority w:val="99"/>
    <w:unhideWhenUsed/>
    <w:rsid w:val="002D5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078"/>
  </w:style>
  <w:style w:type="paragraph" w:styleId="Footer">
    <w:name w:val="footer"/>
    <w:basedOn w:val="Normal"/>
    <w:link w:val="FooterChar"/>
    <w:uiPriority w:val="99"/>
    <w:unhideWhenUsed/>
    <w:rsid w:val="002D507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D5078"/>
  </w:style>
  <w:style w:type="paragraph" w:styleId="BalloonText">
    <w:name w:val="Balloon Text"/>
    <w:basedOn w:val="Normal"/>
    <w:link w:val="BalloonTextChar"/>
    <w:uiPriority w:val="99"/>
    <w:semiHidden/>
    <w:unhideWhenUsed/>
    <w:rsid w:val="002D5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078"/>
    <w:rPr>
      <w:rFonts w:ascii="Tahoma" w:hAnsi="Tahoma" w:cs="Tahoma"/>
      <w:sz w:val="16"/>
      <w:szCs w:val="16"/>
    </w:rPr>
  </w:style>
  <w:style w:type="paragraph" w:customStyle="1" w:styleId="Normal1">
    <w:name w:val="Normal1"/>
    <w:rsid w:val="002D5078"/>
    <w:pPr>
      <w:pBdr>
        <w:top w:val="nil"/>
        <w:left w:val="nil"/>
        <w:bottom w:val="nil"/>
        <w:right w:val="nil"/>
        <w:between w:val="nil"/>
      </w:pBdr>
    </w:pPr>
    <w:rPr>
      <w:rFonts w:ascii="Calibri" w:eastAsia="Calibri" w:hAnsi="Calibri" w:cs="Calibri"/>
      <w:color w:val="000000"/>
    </w:rPr>
  </w:style>
  <w:style w:type="paragraph" w:styleId="ListParagraph">
    <w:name w:val="List Paragraph"/>
    <w:basedOn w:val="Normal"/>
    <w:uiPriority w:val="34"/>
    <w:qFormat/>
    <w:rsid w:val="002D5078"/>
    <w:pPr>
      <w:ind w:left="720"/>
      <w:contextualSpacing/>
    </w:pPr>
  </w:style>
  <w:style w:type="paragraph" w:styleId="NormalWeb">
    <w:name w:val="Normal (Web)"/>
    <w:basedOn w:val="Normal"/>
    <w:uiPriority w:val="99"/>
    <w:semiHidden/>
    <w:unhideWhenUsed/>
    <w:rsid w:val="004531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3B7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5078"/>
    <w:pPr>
      <w:spacing w:after="0" w:line="240" w:lineRule="auto"/>
    </w:pPr>
  </w:style>
  <w:style w:type="paragraph" w:styleId="Header">
    <w:name w:val="header"/>
    <w:basedOn w:val="Normal"/>
    <w:link w:val="HeaderChar"/>
    <w:uiPriority w:val="99"/>
    <w:unhideWhenUsed/>
    <w:rsid w:val="002D5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078"/>
  </w:style>
  <w:style w:type="paragraph" w:styleId="Footer">
    <w:name w:val="footer"/>
    <w:basedOn w:val="Normal"/>
    <w:link w:val="FooterChar"/>
    <w:uiPriority w:val="99"/>
    <w:unhideWhenUsed/>
    <w:rsid w:val="002D507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D5078"/>
  </w:style>
  <w:style w:type="paragraph" w:styleId="BalloonText">
    <w:name w:val="Balloon Text"/>
    <w:basedOn w:val="Normal"/>
    <w:link w:val="BalloonTextChar"/>
    <w:uiPriority w:val="99"/>
    <w:semiHidden/>
    <w:unhideWhenUsed/>
    <w:rsid w:val="002D5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078"/>
    <w:rPr>
      <w:rFonts w:ascii="Tahoma" w:hAnsi="Tahoma" w:cs="Tahoma"/>
      <w:sz w:val="16"/>
      <w:szCs w:val="16"/>
    </w:rPr>
  </w:style>
  <w:style w:type="paragraph" w:customStyle="1" w:styleId="Normal1">
    <w:name w:val="Normal1"/>
    <w:rsid w:val="002D5078"/>
    <w:pPr>
      <w:pBdr>
        <w:top w:val="nil"/>
        <w:left w:val="nil"/>
        <w:bottom w:val="nil"/>
        <w:right w:val="nil"/>
        <w:between w:val="nil"/>
      </w:pBdr>
    </w:pPr>
    <w:rPr>
      <w:rFonts w:ascii="Calibri" w:eastAsia="Calibri" w:hAnsi="Calibri" w:cs="Calibri"/>
      <w:color w:val="000000"/>
    </w:rPr>
  </w:style>
  <w:style w:type="paragraph" w:styleId="ListParagraph">
    <w:name w:val="List Paragraph"/>
    <w:basedOn w:val="Normal"/>
    <w:uiPriority w:val="34"/>
    <w:qFormat/>
    <w:rsid w:val="002D5078"/>
    <w:pPr>
      <w:ind w:left="720"/>
      <w:contextualSpacing/>
    </w:pPr>
  </w:style>
  <w:style w:type="paragraph" w:styleId="NormalWeb">
    <w:name w:val="Normal (Web)"/>
    <w:basedOn w:val="Normal"/>
    <w:uiPriority w:val="99"/>
    <w:semiHidden/>
    <w:unhideWhenUsed/>
    <w:rsid w:val="004531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3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mailto:koppero@jakks.net" TargetMode="External"/><Relationship Id="rId4" Type="http://schemas.openxmlformats.org/officeDocument/2006/relationships/hyperlink" Target="mailto:ldetrick@jakks.net" TargetMode="External"/><Relationship Id="rId1" Type="http://schemas.openxmlformats.org/officeDocument/2006/relationships/hyperlink" Target="mailto:rgriffin@jakks.net" TargetMode="External"/><Relationship Id="rId2"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1232</Words>
  <Characters>7027</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Griffin</dc:creator>
  <cp:lastModifiedBy>London Detrick</cp:lastModifiedBy>
  <cp:revision>3</cp:revision>
  <dcterms:created xsi:type="dcterms:W3CDTF">2018-02-14T00:17:00Z</dcterms:created>
  <dcterms:modified xsi:type="dcterms:W3CDTF">2018-02-14T00:19:00Z</dcterms:modified>
</cp:coreProperties>
</file>