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BA9" w:rsidRDefault="00FB7BA9" w:rsidP="00FB7BA9">
      <w:pPr>
        <w:ind w:left="-720" w:right="-540"/>
        <w:jc w:val="center"/>
        <w:rPr>
          <w:b/>
          <w:sz w:val="24"/>
          <w:szCs w:val="24"/>
        </w:rPr>
      </w:pPr>
      <w:r>
        <w:rPr>
          <w:noProof/>
          <w:sz w:val="24"/>
          <w:szCs w:val="24"/>
        </w:rPr>
        <w:drawing>
          <wp:anchor distT="0" distB="0" distL="114300" distR="114300" simplePos="0" relativeHeight="251648511" behindDoc="1" locked="0" layoutInCell="1" allowOverlap="1" wp14:anchorId="3A147E71" wp14:editId="3F438A8B">
            <wp:simplePos x="0" y="0"/>
            <wp:positionH relativeFrom="column">
              <wp:posOffset>-933450</wp:posOffset>
            </wp:positionH>
            <wp:positionV relativeFrom="paragraph">
              <wp:posOffset>-123190</wp:posOffset>
            </wp:positionV>
            <wp:extent cx="78105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ree-AP-WS.jpg"/>
                    <pic:cNvPicPr/>
                  </pic:nvPicPr>
                  <pic:blipFill>
                    <a:blip r:embed="rId8">
                      <a:extLst>
                        <a:ext uri="{28A0092B-C50C-407E-A947-70E740481C1C}">
                          <a14:useLocalDpi xmlns:a14="http://schemas.microsoft.com/office/drawing/2010/main" val="0"/>
                        </a:ext>
                      </a:extLst>
                    </a:blip>
                    <a:stretch>
                      <a:fillRect/>
                    </a:stretch>
                  </pic:blipFill>
                  <pic:spPr>
                    <a:xfrm>
                      <a:off x="0" y="0"/>
                      <a:ext cx="7810500" cy="13144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5D7356" wp14:editId="661E78FD">
            <wp:extent cx="1127760" cy="1127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s-Jigsaw-Puzzles.png"/>
                    <pic:cNvPicPr/>
                  </pic:nvPicPr>
                  <pic:blipFill>
                    <a:blip r:embed="rId9">
                      <a:extLst>
                        <a:ext uri="{28A0092B-C50C-407E-A947-70E740481C1C}">
                          <a14:useLocalDpi xmlns:a14="http://schemas.microsoft.com/office/drawing/2010/main" val="0"/>
                        </a:ext>
                      </a:extLst>
                    </a:blip>
                    <a:stretch>
                      <a:fillRect/>
                    </a:stretch>
                  </pic:blipFill>
                  <pic:spPr>
                    <a:xfrm>
                      <a:off x="0" y="0"/>
                      <a:ext cx="1126041" cy="1126041"/>
                    </a:xfrm>
                    <a:prstGeom prst="rect">
                      <a:avLst/>
                    </a:prstGeom>
                  </pic:spPr>
                </pic:pic>
              </a:graphicData>
            </a:graphic>
          </wp:inline>
        </w:drawing>
      </w:r>
    </w:p>
    <w:p w:rsidR="00EA1BFE" w:rsidRPr="00DD6237" w:rsidRDefault="008236E6" w:rsidP="008236E6">
      <w:pPr>
        <w:ind w:left="-720" w:right="-540"/>
        <w:rPr>
          <w:sz w:val="24"/>
          <w:szCs w:val="24"/>
        </w:rPr>
      </w:pPr>
      <w:r w:rsidRPr="00DD6237">
        <w:rPr>
          <w:noProof/>
          <w:sz w:val="24"/>
          <w:szCs w:val="24"/>
        </w:rPr>
        <mc:AlternateContent>
          <mc:Choice Requires="wps">
            <w:drawing>
              <wp:anchor distT="0" distB="0" distL="114300" distR="114300" simplePos="0" relativeHeight="251649536" behindDoc="0" locked="0" layoutInCell="1" allowOverlap="1" wp14:anchorId="28D881B5" wp14:editId="14F4C344">
                <wp:simplePos x="0" y="0"/>
                <wp:positionH relativeFrom="column">
                  <wp:posOffset>-586740</wp:posOffset>
                </wp:positionH>
                <wp:positionV relativeFrom="paragraph">
                  <wp:posOffset>190500</wp:posOffset>
                </wp:positionV>
                <wp:extent cx="6972300" cy="0"/>
                <wp:effectExtent l="0" t="0" r="38100" b="57150"/>
                <wp:wrapNone/>
                <wp:docPr id="8" name="Straight Connector 8"/>
                <wp:cNvGraphicFramePr/>
                <a:graphic xmlns:a="http://schemas.openxmlformats.org/drawingml/2006/main">
                  <a:graphicData uri="http://schemas.microsoft.com/office/word/2010/wordprocessingShape">
                    <wps:wsp>
                      <wps:cNvCnPr/>
                      <wps:spPr>
                        <a:xfrm>
                          <a:off x="0" y="0"/>
                          <a:ext cx="6972300" cy="0"/>
                        </a:xfrm>
                        <a:prstGeom prst="line">
                          <a:avLst/>
                        </a:prstGeom>
                        <a:ln w="19050">
                          <a:solidFill>
                            <a:schemeClr val="accent4"/>
                          </a:solidFill>
                        </a:ln>
                        <a:effectLst>
                          <a:outerShdw dist="38100" dir="2700000" algn="tl" rotWithShape="0">
                            <a:srgbClr val="C00000"/>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CA1D1" id="Straight Connector 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15pt" to="50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" strokecolor="#ffc000 [3207]" strokeweight="1.5pt">
                <v:stroke joinstyle="miter"/>
                <v:shadow on="t" color="#c00000" origin="-.5,-.5" offset=".74836mm,.74836mm"/>
              </v:line>
            </w:pict>
          </mc:Fallback>
        </mc:AlternateContent>
      </w:r>
      <w:r w:rsidR="00EA1BFE" w:rsidRPr="00DD6237">
        <w:rPr>
          <w:b/>
          <w:sz w:val="24"/>
          <w:szCs w:val="24"/>
        </w:rPr>
        <w:t>FOR IMMEDIATE RELEASE</w:t>
      </w:r>
      <w:r w:rsidR="00EA1BFE" w:rsidRPr="00DD6237">
        <w:rPr>
          <w:b/>
          <w:sz w:val="24"/>
          <w:szCs w:val="24"/>
        </w:rPr>
        <w:tab/>
      </w:r>
      <w:r w:rsidR="00EA1BFE" w:rsidRPr="00DD6237">
        <w:rPr>
          <w:b/>
          <w:sz w:val="24"/>
          <w:szCs w:val="24"/>
        </w:rPr>
        <w:tab/>
      </w:r>
      <w:r w:rsidR="00EA1BFE" w:rsidRPr="00DD6237">
        <w:rPr>
          <w:b/>
          <w:sz w:val="24"/>
          <w:szCs w:val="24"/>
        </w:rPr>
        <w:tab/>
      </w:r>
      <w:r w:rsidR="00EA1BFE" w:rsidRPr="00DD6237">
        <w:rPr>
          <w:b/>
          <w:sz w:val="24"/>
          <w:szCs w:val="24"/>
        </w:rPr>
        <w:tab/>
      </w:r>
      <w:r w:rsidRPr="00DD6237">
        <w:rPr>
          <w:b/>
          <w:sz w:val="24"/>
          <w:szCs w:val="24"/>
        </w:rPr>
        <w:tab/>
      </w:r>
      <w:r w:rsidRPr="00DD6237">
        <w:rPr>
          <w:b/>
          <w:sz w:val="24"/>
          <w:szCs w:val="24"/>
        </w:rPr>
        <w:tab/>
      </w:r>
      <w:r w:rsidRPr="00DD6237">
        <w:rPr>
          <w:b/>
          <w:sz w:val="24"/>
          <w:szCs w:val="24"/>
        </w:rPr>
        <w:tab/>
      </w:r>
      <w:r w:rsidR="00DD6237">
        <w:rPr>
          <w:b/>
          <w:sz w:val="24"/>
          <w:szCs w:val="24"/>
        </w:rPr>
        <w:tab/>
      </w:r>
      <w:r w:rsidR="00DD6237">
        <w:rPr>
          <w:b/>
          <w:sz w:val="24"/>
          <w:szCs w:val="24"/>
        </w:rPr>
        <w:tab/>
      </w:r>
      <w:r w:rsidR="00EA1BFE" w:rsidRPr="00DD6237">
        <w:rPr>
          <w:b/>
          <w:sz w:val="24"/>
          <w:szCs w:val="24"/>
        </w:rPr>
        <w:t>PRESS RELEASE</w:t>
      </w:r>
    </w:p>
    <w:p w:rsidR="00EA1BFE" w:rsidRPr="009B6DA7" w:rsidRDefault="00EA1BFE" w:rsidP="008236E6">
      <w:pPr>
        <w:spacing w:after="0" w:line="240" w:lineRule="auto"/>
        <w:ind w:left="-720" w:right="-540"/>
        <w:jc w:val="right"/>
        <w:rPr>
          <w:sz w:val="16"/>
          <w:szCs w:val="16"/>
        </w:rPr>
      </w:pPr>
      <w:r w:rsidRPr="009B6DA7">
        <w:rPr>
          <w:sz w:val="16"/>
          <w:szCs w:val="16"/>
        </w:rPr>
        <w:t>Media Contact: Greg Walsh</w:t>
      </w:r>
      <w:r w:rsidR="001A2B35">
        <w:rPr>
          <w:sz w:val="16"/>
          <w:szCs w:val="16"/>
        </w:rPr>
        <w:t xml:space="preserve">, </w:t>
      </w:r>
      <w:r w:rsidRPr="009B6DA7">
        <w:rPr>
          <w:sz w:val="16"/>
          <w:szCs w:val="16"/>
        </w:rPr>
        <w:t>Walsh Public Relations</w:t>
      </w:r>
    </w:p>
    <w:p w:rsidR="00EA1BFE" w:rsidRPr="009B6DA7" w:rsidRDefault="00EA1BFE" w:rsidP="008236E6">
      <w:pPr>
        <w:spacing w:after="0" w:line="240" w:lineRule="auto"/>
        <w:ind w:left="-720" w:right="-540"/>
        <w:jc w:val="right"/>
        <w:rPr>
          <w:sz w:val="16"/>
          <w:szCs w:val="16"/>
        </w:rPr>
      </w:pPr>
      <w:r w:rsidRPr="009B6DA7">
        <w:rPr>
          <w:sz w:val="16"/>
          <w:szCs w:val="16"/>
        </w:rPr>
        <w:t>305 Knowlton St., Bridgeport, CT 06608</w:t>
      </w:r>
    </w:p>
    <w:p w:rsidR="00EA1BFE" w:rsidRPr="009B6DA7" w:rsidRDefault="00EA1BFE" w:rsidP="008236E6">
      <w:pPr>
        <w:spacing w:after="0" w:line="240" w:lineRule="auto"/>
        <w:ind w:left="-720" w:right="-540"/>
        <w:jc w:val="right"/>
        <w:rPr>
          <w:sz w:val="16"/>
          <w:szCs w:val="16"/>
        </w:rPr>
      </w:pPr>
      <w:r w:rsidRPr="009B6DA7">
        <w:rPr>
          <w:sz w:val="16"/>
          <w:szCs w:val="16"/>
        </w:rPr>
        <w:t xml:space="preserve">T: 203-292-6280; </w:t>
      </w:r>
      <w:r w:rsidRPr="009B6DA7">
        <w:rPr>
          <w:i/>
          <w:color w:val="C00000"/>
          <w:sz w:val="16"/>
          <w:szCs w:val="16"/>
          <w:u w:val="single"/>
        </w:rPr>
        <w:t>masterpieces@walshpr.com</w:t>
      </w:r>
    </w:p>
    <w:p w:rsidR="0088738E" w:rsidRPr="008236E6" w:rsidRDefault="0088738E" w:rsidP="00DD6237">
      <w:pPr>
        <w:spacing w:after="0" w:line="240" w:lineRule="auto"/>
        <w:ind w:left="-720" w:right="-540"/>
        <w:jc w:val="center"/>
        <w:rPr>
          <w:rFonts w:ascii="Arial" w:hAnsi="Arial" w:cs="Arial"/>
          <w:b/>
          <w:sz w:val="16"/>
          <w:szCs w:val="16"/>
        </w:rPr>
      </w:pPr>
    </w:p>
    <w:p w:rsidR="00603D44" w:rsidRDefault="004F092D" w:rsidP="002F5CC0">
      <w:pPr>
        <w:spacing w:after="0" w:line="240" w:lineRule="auto"/>
        <w:ind w:left="-720" w:right="-720"/>
        <w:jc w:val="center"/>
        <w:rPr>
          <w:rFonts w:ascii="Arial" w:hAnsi="Arial" w:cs="Arial"/>
          <w:b/>
          <w:sz w:val="32"/>
          <w:szCs w:val="32"/>
        </w:rPr>
      </w:pPr>
      <w:r w:rsidRPr="00603D44">
        <w:rPr>
          <w:rFonts w:ascii="Arial" w:hAnsi="Arial" w:cs="Arial"/>
          <w:b/>
          <w:sz w:val="32"/>
          <w:szCs w:val="32"/>
        </w:rPr>
        <w:t xml:space="preserve">MasterPieces </w:t>
      </w:r>
      <w:r w:rsidR="003F71F7" w:rsidRPr="00603D44">
        <w:rPr>
          <w:rFonts w:ascii="Arial" w:hAnsi="Arial" w:cs="Arial"/>
          <w:b/>
          <w:sz w:val="32"/>
          <w:szCs w:val="32"/>
        </w:rPr>
        <w:t xml:space="preserve">to Reveal </w:t>
      </w:r>
      <w:r w:rsidRPr="00603D44">
        <w:rPr>
          <w:rFonts w:ascii="Arial" w:hAnsi="Arial" w:cs="Arial"/>
          <w:b/>
          <w:sz w:val="32"/>
          <w:szCs w:val="32"/>
        </w:rPr>
        <w:t>Realtree</w:t>
      </w:r>
      <w:r w:rsidR="00603D44">
        <w:rPr>
          <w:rFonts w:ascii="Arial" w:hAnsi="Arial" w:cs="Arial"/>
          <w:b/>
          <w:sz w:val="32"/>
          <w:szCs w:val="32"/>
        </w:rPr>
        <w:t>®</w:t>
      </w:r>
      <w:r w:rsidRPr="00603D44">
        <w:rPr>
          <w:rFonts w:ascii="Arial" w:hAnsi="Arial" w:cs="Arial"/>
          <w:b/>
          <w:sz w:val="32"/>
          <w:szCs w:val="32"/>
        </w:rPr>
        <w:t xml:space="preserve"> Camo </w:t>
      </w:r>
      <w:r w:rsidR="003F71F7" w:rsidRPr="00603D44">
        <w:rPr>
          <w:rFonts w:ascii="Arial" w:hAnsi="Arial" w:cs="Arial"/>
          <w:b/>
          <w:sz w:val="32"/>
          <w:szCs w:val="32"/>
        </w:rPr>
        <w:t>Puzzles</w:t>
      </w:r>
    </w:p>
    <w:p w:rsidR="00603D44" w:rsidRPr="00603D44" w:rsidRDefault="00603D44" w:rsidP="00D96292">
      <w:pPr>
        <w:spacing w:after="0" w:line="240" w:lineRule="auto"/>
        <w:ind w:right="-540"/>
        <w:rPr>
          <w:rFonts w:ascii="Arial" w:hAnsi="Arial" w:cs="Arial"/>
          <w:b/>
          <w:sz w:val="18"/>
          <w:szCs w:val="18"/>
        </w:rPr>
      </w:pPr>
    </w:p>
    <w:p w:rsidR="004F092D" w:rsidRPr="002F5CC0" w:rsidRDefault="004F092D" w:rsidP="002F5CC0">
      <w:pPr>
        <w:spacing w:after="0" w:line="240" w:lineRule="auto"/>
        <w:ind w:left="-720" w:right="-720"/>
        <w:jc w:val="both"/>
        <w:rPr>
          <w:rFonts w:ascii="Arial" w:hAnsi="Arial" w:cs="Arial"/>
          <w:sz w:val="18"/>
          <w:szCs w:val="18"/>
        </w:rPr>
      </w:pPr>
      <w:r w:rsidRPr="002F5CC0">
        <w:rPr>
          <w:rFonts w:ascii="Arial" w:hAnsi="Arial" w:cs="Arial"/>
          <w:sz w:val="18"/>
          <w:szCs w:val="18"/>
        </w:rPr>
        <w:t>Tucson, AZ – (</w:t>
      </w:r>
      <w:r w:rsidR="00131D9A">
        <w:rPr>
          <w:rFonts w:ascii="Arial" w:hAnsi="Arial" w:cs="Arial"/>
          <w:sz w:val="18"/>
          <w:szCs w:val="18"/>
        </w:rPr>
        <w:t>February</w:t>
      </w:r>
      <w:r w:rsidR="005F1468" w:rsidRPr="002F5CC0">
        <w:rPr>
          <w:rFonts w:ascii="Arial" w:hAnsi="Arial" w:cs="Arial"/>
          <w:sz w:val="18"/>
          <w:szCs w:val="18"/>
        </w:rPr>
        <w:t xml:space="preserve"> </w:t>
      </w:r>
      <w:r w:rsidR="00131D9A">
        <w:rPr>
          <w:rFonts w:ascii="Arial" w:hAnsi="Arial" w:cs="Arial"/>
          <w:sz w:val="18"/>
          <w:szCs w:val="18"/>
        </w:rPr>
        <w:t>10</w:t>
      </w:r>
      <w:r w:rsidRPr="002F5CC0">
        <w:rPr>
          <w:rFonts w:ascii="Arial" w:hAnsi="Arial" w:cs="Arial"/>
          <w:sz w:val="18"/>
          <w:szCs w:val="18"/>
        </w:rPr>
        <w:t>, 201</w:t>
      </w:r>
      <w:r w:rsidR="00131D9A">
        <w:rPr>
          <w:rFonts w:ascii="Arial" w:hAnsi="Arial" w:cs="Arial"/>
          <w:sz w:val="18"/>
          <w:szCs w:val="18"/>
        </w:rPr>
        <w:t>7</w:t>
      </w:r>
      <w:r w:rsidRPr="002F5CC0">
        <w:rPr>
          <w:rFonts w:ascii="Arial" w:hAnsi="Arial" w:cs="Arial"/>
          <w:sz w:val="18"/>
          <w:szCs w:val="18"/>
        </w:rPr>
        <w:t xml:space="preserve">) – MasterPieces Inc. </w:t>
      </w:r>
      <w:r w:rsidR="00D96292" w:rsidRPr="002F5CC0">
        <w:rPr>
          <w:rFonts w:ascii="Arial" w:hAnsi="Arial" w:cs="Arial"/>
          <w:sz w:val="18"/>
          <w:szCs w:val="18"/>
        </w:rPr>
        <w:t xml:space="preserve">today announced plans to </w:t>
      </w:r>
      <w:r w:rsidRPr="002F5CC0">
        <w:rPr>
          <w:rFonts w:ascii="Arial" w:hAnsi="Arial" w:cs="Arial"/>
          <w:sz w:val="18"/>
          <w:szCs w:val="18"/>
        </w:rPr>
        <w:t>reveal its new line of Realtree camouflage puzzles.</w:t>
      </w:r>
    </w:p>
    <w:p w:rsidR="00603D44" w:rsidRPr="002F5CC0" w:rsidRDefault="00603D44" w:rsidP="002F5CC0">
      <w:pPr>
        <w:spacing w:after="0" w:line="240" w:lineRule="auto"/>
        <w:ind w:left="-720" w:right="-720"/>
        <w:jc w:val="both"/>
        <w:rPr>
          <w:rFonts w:ascii="Arial" w:hAnsi="Arial" w:cs="Arial"/>
          <w:sz w:val="18"/>
          <w:szCs w:val="18"/>
        </w:rPr>
      </w:pPr>
    </w:p>
    <w:p w:rsidR="006165DC" w:rsidRPr="002F5CC0" w:rsidRDefault="00D96292" w:rsidP="002F5CC0">
      <w:pPr>
        <w:spacing w:line="240" w:lineRule="auto"/>
        <w:ind w:left="-720" w:right="-720"/>
        <w:jc w:val="both"/>
        <w:rPr>
          <w:rFonts w:ascii="Arial" w:hAnsi="Arial" w:cs="Arial"/>
          <w:sz w:val="18"/>
          <w:szCs w:val="18"/>
        </w:rPr>
      </w:pPr>
      <w:r w:rsidRPr="002F5CC0">
        <w:rPr>
          <w:rFonts w:ascii="Arial" w:hAnsi="Arial" w:cs="Arial"/>
          <w:noProof/>
          <w:sz w:val="18"/>
          <w:szCs w:val="18"/>
        </w:rPr>
        <mc:AlternateContent>
          <mc:Choice Requires="wps">
            <w:drawing>
              <wp:anchor distT="0" distB="0" distL="114300" distR="114300" simplePos="0" relativeHeight="251659264" behindDoc="1" locked="0" layoutInCell="1" allowOverlap="1" wp14:anchorId="2E89B066" wp14:editId="7341046E">
                <wp:simplePos x="0" y="0"/>
                <wp:positionH relativeFrom="column">
                  <wp:posOffset>-542925</wp:posOffset>
                </wp:positionH>
                <wp:positionV relativeFrom="paragraph">
                  <wp:posOffset>185420</wp:posOffset>
                </wp:positionV>
                <wp:extent cx="2743200" cy="2914650"/>
                <wp:effectExtent l="0" t="0" r="19050" b="19050"/>
                <wp:wrapTight wrapText="bothSides">
                  <wp:wrapPolygon edited="0">
                    <wp:start x="0" y="0"/>
                    <wp:lineTo x="0" y="21600"/>
                    <wp:lineTo x="21600" y="21600"/>
                    <wp:lineTo x="2160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743200" cy="291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5DC" w:rsidRDefault="00FB7BA9">
                            <w:r>
                              <w:rPr>
                                <w:noProof/>
                              </w:rPr>
                              <w:drawing>
                                <wp:inline distT="0" distB="0" distL="0" distR="0" wp14:anchorId="166DE0EB" wp14:editId="105A5B7C">
                                  <wp:extent cx="2581275" cy="262741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53_box3d.jpg"/>
                                          <pic:cNvPicPr/>
                                        </pic:nvPicPr>
                                        <pic:blipFill>
                                          <a:blip r:embed="rId10">
                                            <a:extLst>
                                              <a:ext uri="{28A0092B-C50C-407E-A947-70E740481C1C}">
                                                <a14:useLocalDpi xmlns:a14="http://schemas.microsoft.com/office/drawing/2010/main" val="0"/>
                                              </a:ext>
                                            </a:extLst>
                                          </a:blip>
                                          <a:stretch>
                                            <a:fillRect/>
                                          </a:stretch>
                                        </pic:blipFill>
                                        <pic:spPr>
                                          <a:xfrm>
                                            <a:off x="0" y="0"/>
                                            <a:ext cx="2583329" cy="2629504"/>
                                          </a:xfrm>
                                          <a:prstGeom prst="rect">
                                            <a:avLst/>
                                          </a:prstGeom>
                                        </pic:spPr>
                                      </pic:pic>
                                    </a:graphicData>
                                  </a:graphic>
                                </wp:inline>
                              </w:drawing>
                            </w:r>
                            <w:r w:rsidR="00603D44">
                              <w:t xml:space="preserve"> </w:t>
                            </w:r>
                            <w:r w:rsidRPr="005F1468">
                              <w:rPr>
                                <w:rFonts w:ascii="Arial" w:hAnsi="Arial" w:cs="Arial"/>
                                <w:b/>
                                <w:i/>
                                <w:sz w:val="16"/>
                                <w:szCs w:val="16"/>
                              </w:rPr>
                              <w:t xml:space="preserve">New in 2017, </w:t>
                            </w:r>
                            <w:proofErr w:type="spellStart"/>
                            <w:r w:rsidRPr="005F1468">
                              <w:rPr>
                                <w:rFonts w:ascii="Arial" w:hAnsi="Arial" w:cs="Arial"/>
                                <w:b/>
                                <w:i/>
                                <w:sz w:val="16"/>
                                <w:szCs w:val="16"/>
                              </w:rPr>
                              <w:t>MasterPieces</w:t>
                            </w:r>
                            <w:proofErr w:type="spellEnd"/>
                            <w:r w:rsidRPr="005F1468">
                              <w:rPr>
                                <w:rFonts w:ascii="Arial" w:hAnsi="Arial" w:cs="Arial"/>
                                <w:b/>
                                <w:i/>
                                <w:sz w:val="16"/>
                                <w:szCs w:val="16"/>
                              </w:rPr>
                              <w:t xml:space="preserve"> </w:t>
                            </w:r>
                            <w:proofErr w:type="spellStart"/>
                            <w:r w:rsidRPr="005F1468">
                              <w:rPr>
                                <w:rFonts w:ascii="Arial" w:hAnsi="Arial" w:cs="Arial"/>
                                <w:b/>
                                <w:i/>
                                <w:sz w:val="16"/>
                                <w:szCs w:val="16"/>
                              </w:rPr>
                              <w:t>Realtree</w:t>
                            </w:r>
                            <w:proofErr w:type="spellEnd"/>
                            <w:r w:rsidRPr="005F1468">
                              <w:rPr>
                                <w:rFonts w:ascii="Arial" w:hAnsi="Arial" w:cs="Arial"/>
                                <w:b/>
                                <w:i/>
                                <w:sz w:val="16"/>
                                <w:szCs w:val="16"/>
                              </w:rPr>
                              <w:t xml:space="preserve"> Camo Puzzles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9B066" id="_x0000_t202" coordsize="21600,21600" o:spt="202" path="m,l,21600r21600,l21600,xe">
                <v:stroke joinstyle="miter"/>
                <v:path gradientshapeok="t" o:connecttype="rect"/>
              </v:shapetype>
              <v:shape id="Text Box 7" o:spid="_x0000_s1026" type="#_x0000_t202" style="position:absolute;left:0;text-align:left;margin-left:-42.75pt;margin-top:14.6pt;width:3in;height:2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" fillcolor="white [3201]" strokeweight=".5pt">
                <v:textbox>
                  <w:txbxContent>
                    <w:p w:rsidR="006165DC" w:rsidRDefault="00FB7BA9">
                      <w:r>
                        <w:rPr>
                          <w:noProof/>
                        </w:rPr>
                        <w:drawing>
                          <wp:inline distT="0" distB="0" distL="0" distR="0" wp14:anchorId="166DE0EB" wp14:editId="105A5B7C">
                            <wp:extent cx="2581275" cy="262741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53_box3d.jpg"/>
                                    <pic:cNvPicPr/>
                                  </pic:nvPicPr>
                                  <pic:blipFill>
                                    <a:blip r:embed="rId10">
                                      <a:extLst>
                                        <a:ext uri="{28A0092B-C50C-407E-A947-70E740481C1C}">
                                          <a14:useLocalDpi xmlns:a14="http://schemas.microsoft.com/office/drawing/2010/main" val="0"/>
                                        </a:ext>
                                      </a:extLst>
                                    </a:blip>
                                    <a:stretch>
                                      <a:fillRect/>
                                    </a:stretch>
                                  </pic:blipFill>
                                  <pic:spPr>
                                    <a:xfrm>
                                      <a:off x="0" y="0"/>
                                      <a:ext cx="2583329" cy="2629504"/>
                                    </a:xfrm>
                                    <a:prstGeom prst="rect">
                                      <a:avLst/>
                                    </a:prstGeom>
                                  </pic:spPr>
                                </pic:pic>
                              </a:graphicData>
                            </a:graphic>
                          </wp:inline>
                        </w:drawing>
                      </w:r>
                      <w:r w:rsidR="00603D44">
                        <w:t xml:space="preserve"> </w:t>
                      </w:r>
                      <w:r w:rsidRPr="005F1468">
                        <w:rPr>
                          <w:rFonts w:ascii="Arial" w:hAnsi="Arial" w:cs="Arial"/>
                          <w:b/>
                          <w:i/>
                          <w:sz w:val="16"/>
                          <w:szCs w:val="16"/>
                        </w:rPr>
                        <w:t xml:space="preserve">New in 2017, </w:t>
                      </w:r>
                      <w:proofErr w:type="spellStart"/>
                      <w:r w:rsidRPr="005F1468">
                        <w:rPr>
                          <w:rFonts w:ascii="Arial" w:hAnsi="Arial" w:cs="Arial"/>
                          <w:b/>
                          <w:i/>
                          <w:sz w:val="16"/>
                          <w:szCs w:val="16"/>
                        </w:rPr>
                        <w:t>MasterPieces</w:t>
                      </w:r>
                      <w:proofErr w:type="spellEnd"/>
                      <w:r w:rsidRPr="005F1468">
                        <w:rPr>
                          <w:rFonts w:ascii="Arial" w:hAnsi="Arial" w:cs="Arial"/>
                          <w:b/>
                          <w:i/>
                          <w:sz w:val="16"/>
                          <w:szCs w:val="16"/>
                        </w:rPr>
                        <w:t xml:space="preserve"> </w:t>
                      </w:r>
                      <w:proofErr w:type="spellStart"/>
                      <w:r w:rsidRPr="005F1468">
                        <w:rPr>
                          <w:rFonts w:ascii="Arial" w:hAnsi="Arial" w:cs="Arial"/>
                          <w:b/>
                          <w:i/>
                          <w:sz w:val="16"/>
                          <w:szCs w:val="16"/>
                        </w:rPr>
                        <w:t>Realtree</w:t>
                      </w:r>
                      <w:proofErr w:type="spellEnd"/>
                      <w:r w:rsidRPr="005F1468">
                        <w:rPr>
                          <w:rFonts w:ascii="Arial" w:hAnsi="Arial" w:cs="Arial"/>
                          <w:b/>
                          <w:i/>
                          <w:sz w:val="16"/>
                          <w:szCs w:val="16"/>
                        </w:rPr>
                        <w:t xml:space="preserve"> Camo Puzzles</w:t>
                      </w:r>
                    </w:p>
                  </w:txbxContent>
                </v:textbox>
                <w10:wrap type="tight"/>
              </v:shape>
            </w:pict>
          </mc:Fallback>
        </mc:AlternateContent>
      </w:r>
      <w:r w:rsidR="004F092D" w:rsidRPr="002F5CC0">
        <w:rPr>
          <w:rFonts w:ascii="Arial" w:hAnsi="Arial" w:cs="Arial"/>
          <w:sz w:val="18"/>
          <w:szCs w:val="18"/>
        </w:rPr>
        <w:t xml:space="preserve">In an agreement with Realtree, the nation’s #1 camo brand, MasterPieces combines original woodland scenes with camo patterns for an authentic line up of 1000-piece puzzles </w:t>
      </w:r>
      <w:r w:rsidR="003F71F7" w:rsidRPr="002F5CC0">
        <w:rPr>
          <w:rFonts w:ascii="Arial" w:hAnsi="Arial" w:cs="Arial"/>
          <w:sz w:val="18"/>
          <w:szCs w:val="18"/>
        </w:rPr>
        <w:t xml:space="preserve">designed for </w:t>
      </w:r>
      <w:r w:rsidR="004F092D" w:rsidRPr="002F5CC0">
        <w:rPr>
          <w:rFonts w:ascii="Arial" w:hAnsi="Arial" w:cs="Arial"/>
          <w:sz w:val="18"/>
          <w:szCs w:val="18"/>
        </w:rPr>
        <w:t>outdoor enthusiasts, wildlife admirers</w:t>
      </w:r>
      <w:r w:rsidR="00CB3197" w:rsidRPr="002F5CC0">
        <w:rPr>
          <w:rFonts w:ascii="Arial" w:hAnsi="Arial" w:cs="Arial"/>
          <w:sz w:val="18"/>
          <w:szCs w:val="18"/>
        </w:rPr>
        <w:t>,</w:t>
      </w:r>
      <w:r w:rsidR="004F092D" w:rsidRPr="002F5CC0">
        <w:rPr>
          <w:rFonts w:ascii="Arial" w:hAnsi="Arial" w:cs="Arial"/>
          <w:sz w:val="18"/>
          <w:szCs w:val="18"/>
        </w:rPr>
        <w:t xml:space="preserve"> sportspersons</w:t>
      </w:r>
      <w:r w:rsidR="003F71F7" w:rsidRPr="002F5CC0">
        <w:rPr>
          <w:rFonts w:ascii="Arial" w:hAnsi="Arial" w:cs="Arial"/>
          <w:sz w:val="18"/>
          <w:szCs w:val="18"/>
        </w:rPr>
        <w:t xml:space="preserve"> and hobbyists everywhere</w:t>
      </w:r>
      <w:r w:rsidR="004F092D" w:rsidRPr="002F5CC0">
        <w:rPr>
          <w:rFonts w:ascii="Arial" w:hAnsi="Arial" w:cs="Arial"/>
          <w:sz w:val="18"/>
          <w:szCs w:val="18"/>
        </w:rPr>
        <w:t>.</w:t>
      </w:r>
    </w:p>
    <w:p w:rsidR="004F092D" w:rsidRPr="002F5CC0" w:rsidRDefault="004F092D" w:rsidP="002F5CC0">
      <w:pPr>
        <w:spacing w:before="100" w:beforeAutospacing="1" w:after="100" w:afterAutospacing="1" w:line="240" w:lineRule="auto"/>
        <w:ind w:left="-720" w:right="-720"/>
        <w:jc w:val="both"/>
        <w:rPr>
          <w:rFonts w:ascii="Arial" w:eastAsia="Times New Roman" w:hAnsi="Arial" w:cs="Arial"/>
          <w:color w:val="1D2129"/>
          <w:sz w:val="18"/>
          <w:szCs w:val="18"/>
        </w:rPr>
      </w:pPr>
      <w:r w:rsidRPr="002F5CC0">
        <w:rPr>
          <w:rFonts w:ascii="Arial" w:hAnsi="Arial" w:cs="Arial"/>
          <w:sz w:val="18"/>
          <w:szCs w:val="18"/>
          <w:shd w:val="clear" w:color="auto" w:fill="FFFFFF"/>
        </w:rPr>
        <w:t>David Rolls, President of MasterPieces, said, "</w:t>
      </w:r>
      <w:r w:rsidR="00CB3197" w:rsidRPr="002F5CC0">
        <w:rPr>
          <w:rFonts w:ascii="Arial" w:hAnsi="Arial" w:cs="Arial"/>
          <w:sz w:val="18"/>
          <w:szCs w:val="18"/>
          <w:shd w:val="clear" w:color="auto" w:fill="FFFFFF"/>
        </w:rPr>
        <w:t>By w</w:t>
      </w:r>
      <w:r w:rsidRPr="002F5CC0">
        <w:rPr>
          <w:rFonts w:ascii="Arial" w:hAnsi="Arial" w:cs="Arial"/>
          <w:sz w:val="18"/>
          <w:szCs w:val="18"/>
          <w:shd w:val="clear" w:color="auto" w:fill="FFFFFF"/>
        </w:rPr>
        <w:t>orking with Realtree</w:t>
      </w:r>
      <w:r w:rsidR="00CB3197" w:rsidRPr="002F5CC0">
        <w:rPr>
          <w:rFonts w:ascii="Arial" w:hAnsi="Arial" w:cs="Arial"/>
          <w:sz w:val="18"/>
          <w:szCs w:val="18"/>
          <w:shd w:val="clear" w:color="auto" w:fill="FFFFFF"/>
        </w:rPr>
        <w:t xml:space="preserve">, we have a </w:t>
      </w:r>
      <w:r w:rsidRPr="002F5CC0">
        <w:rPr>
          <w:rFonts w:ascii="Arial" w:hAnsi="Arial" w:cs="Arial"/>
          <w:sz w:val="18"/>
          <w:szCs w:val="18"/>
          <w:shd w:val="clear" w:color="auto" w:fill="FFFFFF"/>
        </w:rPr>
        <w:t xml:space="preserve">perfect alignment to deliver some of the most beautiful natural scene puzzles that MasterPieces has ever offered. The amazing Realtree camo patterns </w:t>
      </w:r>
      <w:r w:rsidR="00D96292" w:rsidRPr="002F5CC0">
        <w:rPr>
          <w:rFonts w:ascii="Arial" w:hAnsi="Arial" w:cs="Arial"/>
          <w:sz w:val="18"/>
          <w:szCs w:val="18"/>
          <w:shd w:val="clear" w:color="auto" w:fill="FFFFFF"/>
        </w:rPr>
        <w:t xml:space="preserve">make these puzzles </w:t>
      </w:r>
      <w:r w:rsidRPr="002F5CC0">
        <w:rPr>
          <w:rFonts w:ascii="Arial" w:hAnsi="Arial" w:cs="Arial"/>
          <w:sz w:val="18"/>
          <w:szCs w:val="18"/>
          <w:shd w:val="clear" w:color="auto" w:fill="FFFFFF"/>
        </w:rPr>
        <w:t>unlike any other wildlife or nature scene ever created.”</w:t>
      </w:r>
    </w:p>
    <w:p w:rsidR="005F1468" w:rsidRPr="002F5CC0" w:rsidRDefault="005F1468" w:rsidP="002F5CC0">
      <w:pPr>
        <w:spacing w:line="240" w:lineRule="auto"/>
        <w:ind w:left="-720" w:right="-720"/>
        <w:jc w:val="both"/>
        <w:rPr>
          <w:rFonts w:ascii="Arial" w:eastAsia="Times New Roman" w:hAnsi="Arial" w:cs="Arial"/>
          <w:color w:val="1D2129"/>
          <w:sz w:val="18"/>
          <w:szCs w:val="18"/>
        </w:rPr>
      </w:pPr>
      <w:r w:rsidRPr="002F5CC0">
        <w:rPr>
          <w:rFonts w:ascii="Arial" w:eastAsia="Times New Roman" w:hAnsi="Arial" w:cs="Arial"/>
          <w:color w:val="1D2129"/>
          <w:sz w:val="18"/>
          <w:szCs w:val="18"/>
        </w:rPr>
        <w:t xml:space="preserve">Kristy Barnes, Licensing Manager,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added, “The best part my job, and our entire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Team’s job, is connecting our partners with the many loyal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customers around the world. It’s great for business, our fans and the outdoors! It’s especially fun when we can introduce a company like Master Pieces to our market. We truly look forward to watching their business grow with ours,” </w:t>
      </w:r>
    </w:p>
    <w:p w:rsidR="004F092D" w:rsidRPr="002F5CC0" w:rsidRDefault="004F092D" w:rsidP="002F5CC0">
      <w:pPr>
        <w:spacing w:line="240" w:lineRule="auto"/>
        <w:ind w:left="-720" w:right="-720"/>
        <w:jc w:val="both"/>
        <w:rPr>
          <w:rFonts w:ascii="Arial" w:eastAsia="Times New Roman" w:hAnsi="Arial" w:cs="Arial"/>
          <w:color w:val="1D2129"/>
          <w:sz w:val="18"/>
          <w:szCs w:val="18"/>
        </w:rPr>
      </w:pPr>
      <w:r w:rsidRPr="002F5CC0">
        <w:rPr>
          <w:rFonts w:ascii="Arial" w:eastAsia="Times New Roman" w:hAnsi="Arial" w:cs="Arial"/>
          <w:color w:val="1D2129"/>
          <w:sz w:val="18"/>
          <w:szCs w:val="18"/>
        </w:rPr>
        <w:t xml:space="preserve">The first four puzzles in </w:t>
      </w:r>
      <w:proofErr w:type="spellStart"/>
      <w:r w:rsidR="005F1468" w:rsidRPr="002F5CC0">
        <w:rPr>
          <w:rFonts w:ascii="Arial" w:eastAsia="Times New Roman" w:hAnsi="Arial" w:cs="Arial"/>
          <w:color w:val="1D2129"/>
          <w:sz w:val="18"/>
          <w:szCs w:val="18"/>
        </w:rPr>
        <w:t>MasterPieces</w:t>
      </w:r>
      <w:proofErr w:type="spellEnd"/>
      <w:r w:rsidRPr="002F5CC0">
        <w:rPr>
          <w:rFonts w:ascii="Arial" w:eastAsia="Times New Roman" w:hAnsi="Arial" w:cs="Arial"/>
          <w:color w:val="1D2129"/>
          <w:sz w:val="18"/>
          <w:szCs w:val="18"/>
        </w:rPr>
        <w:t xml:space="preserve">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line</w:t>
      </w:r>
      <w:r w:rsidR="005F1468" w:rsidRPr="002F5CC0">
        <w:rPr>
          <w:rFonts w:ascii="Arial" w:eastAsia="Times New Roman" w:hAnsi="Arial" w:cs="Arial"/>
          <w:color w:val="1D2129"/>
          <w:sz w:val="18"/>
          <w:szCs w:val="18"/>
        </w:rPr>
        <w:t xml:space="preserve"> in</w:t>
      </w:r>
      <w:r w:rsidRPr="002F5CC0">
        <w:rPr>
          <w:rFonts w:ascii="Arial" w:eastAsia="Times New Roman" w:hAnsi="Arial" w:cs="Arial"/>
          <w:color w:val="1D2129"/>
          <w:sz w:val="18"/>
          <w:szCs w:val="18"/>
        </w:rPr>
        <w:t>clude popular North American animals in forest scenes as well as a rustic cabin and fishing scene</w:t>
      </w:r>
      <w:r w:rsidR="00CB3197" w:rsidRPr="002F5CC0">
        <w:rPr>
          <w:rFonts w:ascii="Arial" w:eastAsia="Times New Roman" w:hAnsi="Arial" w:cs="Arial"/>
          <w:color w:val="1D2129"/>
          <w:sz w:val="18"/>
          <w:szCs w:val="18"/>
        </w:rPr>
        <w:t>s</w:t>
      </w:r>
      <w:r w:rsidRPr="002F5CC0">
        <w:rPr>
          <w:rFonts w:ascii="Arial" w:eastAsia="Times New Roman" w:hAnsi="Arial" w:cs="Arial"/>
          <w:color w:val="1D2129"/>
          <w:sz w:val="18"/>
          <w:szCs w:val="18"/>
        </w:rPr>
        <w:t>.</w:t>
      </w:r>
    </w:p>
    <w:p w:rsidR="004F092D" w:rsidRPr="002F5CC0" w:rsidRDefault="004F092D" w:rsidP="002F5CC0">
      <w:pPr>
        <w:spacing w:line="240" w:lineRule="auto"/>
        <w:ind w:left="-720" w:right="-720"/>
        <w:jc w:val="both"/>
        <w:rPr>
          <w:rFonts w:ascii="Arial" w:eastAsia="Times New Roman" w:hAnsi="Arial" w:cs="Arial"/>
          <w:color w:val="1D2129"/>
          <w:sz w:val="18"/>
          <w:szCs w:val="18"/>
        </w:rPr>
      </w:pPr>
      <w:r w:rsidRPr="002F5CC0">
        <w:rPr>
          <w:rFonts w:ascii="Arial" w:eastAsia="Times New Roman" w:hAnsi="Arial" w:cs="Arial"/>
          <w:color w:val="1D2129"/>
          <w:sz w:val="18"/>
          <w:szCs w:val="18"/>
        </w:rPr>
        <w:t xml:space="preserve">The new puzzles (MSRP </w:t>
      </w:r>
      <w:r w:rsidR="008C242B" w:rsidRPr="008C242B">
        <w:rPr>
          <w:rFonts w:ascii="Arial" w:eastAsia="Times New Roman" w:hAnsi="Arial" w:cs="Arial"/>
          <w:color w:val="1D2129"/>
          <w:sz w:val="18"/>
          <w:szCs w:val="18"/>
        </w:rPr>
        <w:t>$19.99</w:t>
      </w:r>
      <w:r w:rsidR="008C242B">
        <w:rPr>
          <w:rFonts w:ascii="Arial" w:eastAsia="Times New Roman" w:hAnsi="Arial" w:cs="Arial"/>
          <w:color w:val="1D2129"/>
          <w:sz w:val="18"/>
          <w:szCs w:val="18"/>
        </w:rPr>
        <w:t xml:space="preserve"> </w:t>
      </w:r>
      <w:bookmarkStart w:id="0" w:name="_GoBack"/>
      <w:bookmarkEnd w:id="0"/>
      <w:r w:rsidRPr="002F5CC0">
        <w:rPr>
          <w:rFonts w:ascii="Arial" w:eastAsia="Times New Roman" w:hAnsi="Arial" w:cs="Arial"/>
          <w:color w:val="1D2129"/>
          <w:sz w:val="18"/>
          <w:szCs w:val="18"/>
        </w:rPr>
        <w:t xml:space="preserve">each) will be on display at the upcoming American International Toy Fair held in New York City in February. MasterPieces plans to have the puzzles in stores everywhere in the </w:t>
      </w:r>
      <w:proofErr w:type="gramStart"/>
      <w:r w:rsidRPr="002F5CC0">
        <w:rPr>
          <w:rFonts w:ascii="Arial" w:eastAsia="Times New Roman" w:hAnsi="Arial" w:cs="Arial"/>
          <w:color w:val="1D2129"/>
          <w:sz w:val="18"/>
          <w:szCs w:val="18"/>
        </w:rPr>
        <w:t>Spring</w:t>
      </w:r>
      <w:proofErr w:type="gramEnd"/>
      <w:r w:rsidRPr="002F5CC0">
        <w:rPr>
          <w:rFonts w:ascii="Arial" w:eastAsia="Times New Roman" w:hAnsi="Arial" w:cs="Arial"/>
          <w:color w:val="1D2129"/>
          <w:sz w:val="18"/>
          <w:szCs w:val="18"/>
        </w:rPr>
        <w:t xml:space="preserve"> 2017. </w:t>
      </w:r>
    </w:p>
    <w:p w:rsidR="005F1468" w:rsidRPr="002F5CC0" w:rsidRDefault="005F1468" w:rsidP="002F5CC0">
      <w:pPr>
        <w:spacing w:line="240" w:lineRule="auto"/>
        <w:ind w:left="-720" w:right="-720"/>
        <w:jc w:val="both"/>
        <w:rPr>
          <w:rFonts w:ascii="Arial" w:eastAsia="Times New Roman" w:hAnsi="Arial" w:cs="Arial"/>
          <w:color w:val="1D2129"/>
          <w:sz w:val="18"/>
          <w:szCs w:val="18"/>
        </w:rPr>
      </w:pPr>
      <w:r w:rsidRPr="002F5CC0">
        <w:rPr>
          <w:rFonts w:ascii="Arial" w:eastAsia="Times New Roman" w:hAnsi="Arial" w:cs="Arial"/>
          <w:color w:val="1D2129"/>
          <w:sz w:val="18"/>
          <w:szCs w:val="18"/>
        </w:rPr>
        <w:t xml:space="preserve">"As we move forward in our work with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w:t>
      </w:r>
      <w:proofErr w:type="spellStart"/>
      <w:r w:rsidRPr="002F5CC0">
        <w:rPr>
          <w:rFonts w:ascii="Arial" w:eastAsia="Times New Roman" w:hAnsi="Arial" w:cs="Arial"/>
          <w:color w:val="1D2129"/>
          <w:sz w:val="18"/>
          <w:szCs w:val="18"/>
        </w:rPr>
        <w:t>MasterPieces</w:t>
      </w:r>
      <w:proofErr w:type="spellEnd"/>
      <w:r w:rsidRPr="002F5CC0">
        <w:rPr>
          <w:rFonts w:ascii="Arial" w:eastAsia="Times New Roman" w:hAnsi="Arial" w:cs="Arial"/>
          <w:color w:val="1D2129"/>
          <w:sz w:val="18"/>
          <w:szCs w:val="18"/>
        </w:rPr>
        <w:t xml:space="preserve"> plans to other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products, such as games and other kits, in addition to more puzzles," Rolls said. </w:t>
      </w:r>
    </w:p>
    <w:p w:rsidR="005F1468" w:rsidRPr="002F5CC0" w:rsidRDefault="005F1468" w:rsidP="002F5CC0">
      <w:pPr>
        <w:tabs>
          <w:tab w:val="left" w:pos="90"/>
        </w:tabs>
        <w:spacing w:after="0" w:line="240" w:lineRule="auto"/>
        <w:ind w:left="-720" w:right="-720"/>
        <w:jc w:val="both"/>
        <w:rPr>
          <w:rFonts w:ascii="Arial" w:eastAsia="Times New Roman" w:hAnsi="Arial" w:cs="Arial"/>
          <w:b/>
          <w:color w:val="1D2129"/>
          <w:sz w:val="18"/>
          <w:szCs w:val="18"/>
          <w:u w:val="single"/>
        </w:rPr>
      </w:pPr>
      <w:r w:rsidRPr="002F5CC0">
        <w:rPr>
          <w:rFonts w:ascii="Arial" w:eastAsia="Times New Roman" w:hAnsi="Arial" w:cs="Arial"/>
          <w:b/>
          <w:bCs/>
          <w:color w:val="1D2129"/>
          <w:sz w:val="18"/>
          <w:szCs w:val="18"/>
          <w:u w:val="single"/>
        </w:rPr>
        <w:t xml:space="preserve">About </w:t>
      </w:r>
      <w:proofErr w:type="spellStart"/>
      <w:r w:rsidRPr="002F5CC0">
        <w:rPr>
          <w:rFonts w:ascii="Arial" w:eastAsia="Times New Roman" w:hAnsi="Arial" w:cs="Arial"/>
          <w:b/>
          <w:bCs/>
          <w:color w:val="1D2129"/>
          <w:sz w:val="18"/>
          <w:szCs w:val="18"/>
          <w:u w:val="single"/>
        </w:rPr>
        <w:t>Realtree</w:t>
      </w:r>
      <w:proofErr w:type="spellEnd"/>
      <w:r w:rsidRPr="002F5CC0">
        <w:rPr>
          <w:rFonts w:ascii="Arial" w:eastAsia="Times New Roman" w:hAnsi="Arial" w:cs="Arial"/>
          <w:b/>
          <w:bCs/>
          <w:color w:val="1D2129"/>
          <w:sz w:val="18"/>
          <w:szCs w:val="18"/>
          <w:u w:val="single"/>
        </w:rPr>
        <w:t xml:space="preserve">: </w:t>
      </w:r>
    </w:p>
    <w:p w:rsidR="005F1468" w:rsidRPr="002F5CC0" w:rsidRDefault="005F1468" w:rsidP="002F5CC0">
      <w:pPr>
        <w:tabs>
          <w:tab w:val="left" w:pos="90"/>
        </w:tabs>
        <w:spacing w:after="0" w:line="240" w:lineRule="auto"/>
        <w:ind w:left="-720" w:right="-720"/>
        <w:jc w:val="both"/>
        <w:rPr>
          <w:rFonts w:ascii="Arial" w:eastAsia="Times New Roman" w:hAnsi="Arial" w:cs="Arial"/>
          <w:color w:val="1D2129"/>
          <w:sz w:val="18"/>
          <w:szCs w:val="18"/>
        </w:rPr>
      </w:pP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is the world’s leading camouflage designer, marketer, and licensor with over 1,500 licensees utilizing </w:t>
      </w:r>
      <w:proofErr w:type="gramStart"/>
      <w:r w:rsidRPr="002F5CC0">
        <w:rPr>
          <w:rFonts w:ascii="Arial" w:eastAsia="Times New Roman" w:hAnsi="Arial" w:cs="Arial"/>
          <w:color w:val="1D2129"/>
          <w:sz w:val="18"/>
          <w:szCs w:val="18"/>
        </w:rPr>
        <w:t>the  </w:t>
      </w:r>
      <w:proofErr w:type="spellStart"/>
      <w:r w:rsidRPr="002F5CC0">
        <w:rPr>
          <w:rFonts w:ascii="Arial" w:eastAsia="Times New Roman" w:hAnsi="Arial" w:cs="Arial"/>
          <w:color w:val="1D2129"/>
          <w:sz w:val="18"/>
          <w:szCs w:val="18"/>
        </w:rPr>
        <w:t>Realtree</w:t>
      </w:r>
      <w:proofErr w:type="spellEnd"/>
      <w:proofErr w:type="gramEnd"/>
      <w:r w:rsidRPr="002F5CC0">
        <w:rPr>
          <w:rFonts w:ascii="Arial" w:eastAsia="Times New Roman" w:hAnsi="Arial" w:cs="Arial"/>
          <w:color w:val="1D2129"/>
          <w:sz w:val="18"/>
          <w:szCs w:val="18"/>
        </w:rPr>
        <w:t xml:space="preserve"> camouflage brand. Thousands of outdoor and lifestyle products are available in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camouflage patterns. In addition,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is committed to supporting individuals and groups that work to ensure our outdoor heritage, the conservation of natural places and the wildlife that resides there. In fact,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is one of the nation’s leading contributors to conservation groups such as Ducks Unlimited, the National Wild Turkey Federation, the Rocky Mountain Elk Foundation and others. </w:t>
      </w:r>
      <w:proofErr w:type="spellStart"/>
      <w:r w:rsidRPr="002F5CC0">
        <w:rPr>
          <w:rFonts w:ascii="Arial" w:eastAsia="Times New Roman" w:hAnsi="Arial" w:cs="Arial"/>
          <w:color w:val="1D2129"/>
          <w:sz w:val="18"/>
          <w:szCs w:val="18"/>
        </w:rPr>
        <w:t>Realtree</w:t>
      </w:r>
      <w:proofErr w:type="spellEnd"/>
      <w:r w:rsidRPr="002F5CC0">
        <w:rPr>
          <w:rFonts w:ascii="Arial" w:eastAsia="Times New Roman" w:hAnsi="Arial" w:cs="Arial"/>
          <w:color w:val="1D2129"/>
          <w:sz w:val="18"/>
          <w:szCs w:val="18"/>
        </w:rPr>
        <w:t xml:space="preserve"> promotes its products and relationships widely on television as well as through </w:t>
      </w:r>
      <w:hyperlink r:id="rId11" w:history="1">
        <w:r w:rsidRPr="002F5CC0">
          <w:rPr>
            <w:rStyle w:val="Hyperlink"/>
            <w:rFonts w:ascii="Arial" w:eastAsia="Times New Roman" w:hAnsi="Arial" w:cs="Arial"/>
            <w:sz w:val="18"/>
            <w:szCs w:val="18"/>
          </w:rPr>
          <w:t>Realtree.com</w:t>
        </w:r>
      </w:hyperlink>
      <w:r w:rsidRPr="002F5CC0">
        <w:rPr>
          <w:rFonts w:ascii="Arial" w:eastAsia="Times New Roman" w:hAnsi="Arial" w:cs="Arial"/>
          <w:color w:val="1D2129"/>
          <w:sz w:val="18"/>
          <w:szCs w:val="18"/>
        </w:rPr>
        <w:t xml:space="preserve"> and many other outlets. For more, visit </w:t>
      </w:r>
      <w:hyperlink r:id="rId12" w:history="1">
        <w:r w:rsidRPr="002F5CC0">
          <w:rPr>
            <w:rStyle w:val="Hyperlink"/>
            <w:rFonts w:ascii="Arial" w:eastAsia="Times New Roman" w:hAnsi="Arial" w:cs="Arial"/>
            <w:sz w:val="18"/>
            <w:szCs w:val="18"/>
          </w:rPr>
          <w:t>www.Realtree.com</w:t>
        </w:r>
      </w:hyperlink>
      <w:r w:rsidRPr="002F5CC0">
        <w:rPr>
          <w:rFonts w:ascii="Arial" w:eastAsia="Times New Roman" w:hAnsi="Arial" w:cs="Arial"/>
          <w:color w:val="1D2129"/>
          <w:sz w:val="18"/>
          <w:szCs w:val="18"/>
        </w:rPr>
        <w:t>.</w:t>
      </w:r>
    </w:p>
    <w:p w:rsidR="005F1468" w:rsidRPr="002F5CC0" w:rsidRDefault="005F1468" w:rsidP="002F5CC0">
      <w:pPr>
        <w:tabs>
          <w:tab w:val="left" w:pos="90"/>
        </w:tabs>
        <w:spacing w:after="0" w:line="240" w:lineRule="auto"/>
        <w:ind w:left="-720" w:right="-720"/>
        <w:jc w:val="both"/>
        <w:rPr>
          <w:rFonts w:ascii="Arial" w:eastAsia="Times New Roman" w:hAnsi="Arial" w:cs="Arial"/>
          <w:color w:val="1D2129"/>
          <w:sz w:val="18"/>
          <w:szCs w:val="18"/>
        </w:rPr>
      </w:pPr>
      <w:r w:rsidRPr="002F5CC0">
        <w:rPr>
          <w:rFonts w:ascii="Arial" w:eastAsia="Times New Roman" w:hAnsi="Arial" w:cs="Arial"/>
          <w:color w:val="1D2129"/>
          <w:sz w:val="18"/>
          <w:szCs w:val="18"/>
        </w:rPr>
        <w:t xml:space="preserve"> </w:t>
      </w:r>
    </w:p>
    <w:p w:rsidR="004F092D" w:rsidRPr="002F5CC0" w:rsidRDefault="004F092D" w:rsidP="002F5CC0">
      <w:pPr>
        <w:tabs>
          <w:tab w:val="left" w:pos="90"/>
        </w:tabs>
        <w:spacing w:after="0" w:line="240" w:lineRule="auto"/>
        <w:ind w:left="-720" w:right="-720"/>
        <w:jc w:val="both"/>
        <w:rPr>
          <w:rFonts w:ascii="Arial" w:eastAsia="Calibri" w:hAnsi="Arial" w:cs="Arial"/>
          <w:b/>
          <w:sz w:val="18"/>
          <w:szCs w:val="18"/>
          <w:u w:val="single"/>
        </w:rPr>
      </w:pPr>
      <w:r w:rsidRPr="002F5CC0">
        <w:rPr>
          <w:rFonts w:ascii="Arial" w:eastAsia="Calibri" w:hAnsi="Arial" w:cs="Arial"/>
          <w:b/>
          <w:sz w:val="18"/>
          <w:szCs w:val="18"/>
          <w:u w:val="single"/>
        </w:rPr>
        <w:t>About MasterPieces:</w:t>
      </w:r>
    </w:p>
    <w:p w:rsidR="004F092D" w:rsidRPr="002F5CC0" w:rsidRDefault="004F092D" w:rsidP="002F5CC0">
      <w:pPr>
        <w:autoSpaceDE w:val="0"/>
        <w:autoSpaceDN w:val="0"/>
        <w:adjustRightInd w:val="0"/>
        <w:spacing w:after="0" w:line="240" w:lineRule="auto"/>
        <w:ind w:left="-720" w:right="-720"/>
        <w:jc w:val="both"/>
        <w:rPr>
          <w:rFonts w:ascii="Arial" w:eastAsia="Calibri" w:hAnsi="Arial" w:cs="Arial"/>
          <w:sz w:val="18"/>
          <w:szCs w:val="18"/>
        </w:rPr>
      </w:pPr>
      <w:r w:rsidRPr="002F5CC0">
        <w:rPr>
          <w:rFonts w:ascii="Arial" w:eastAsia="Calibri" w:hAnsi="Arial" w:cs="Arial"/>
          <w:sz w:val="18"/>
          <w:szCs w:val="18"/>
        </w:rPr>
        <w:t xml:space="preserve">MasterPieces Inc. was founded by David Rolls, former 8-year professional baseball player for the Kansas City Royals and Texas Rangers organizations, in 1995 with a passion to serve diverse retail markets and partner with evergreen brands and top puzzle artists. Twenty years later, MasterPieces has established itself as the market leader for combining the best quality products with the best value. Headquartered in Tucson, Arizona, MasterPieces reputation for producing innovative and high-quality products has propelled its global growth and the company’s commitment to ensuring great value and superior customer support has earned its dedicated, worldwide customer loyalty. MasterPieces creates some of the world most elegant puzzles and innovative packaging, as well as toys and gifts, while also partnering with brands such as John Deere, John Wayne, Tetris, Animal Planet, Hershey’s, and sports licensing with MLB, NFL, NCAA, NHL organizations.  For more information about MasterPieces, visit the company website at </w:t>
      </w:r>
      <w:hyperlink r:id="rId13" w:history="1">
        <w:r w:rsidRPr="002F5CC0">
          <w:rPr>
            <w:rFonts w:ascii="Arial" w:eastAsia="Calibri" w:hAnsi="Arial" w:cs="Arial"/>
            <w:color w:val="0563C1"/>
            <w:sz w:val="18"/>
            <w:szCs w:val="18"/>
            <w:u w:val="single"/>
          </w:rPr>
          <w:t>MasterPiecesInc</w:t>
        </w:r>
      </w:hyperlink>
      <w:r w:rsidRPr="002F5CC0">
        <w:rPr>
          <w:rFonts w:ascii="Arial" w:eastAsia="Calibri" w:hAnsi="Arial" w:cs="Arial"/>
          <w:sz w:val="18"/>
          <w:szCs w:val="18"/>
        </w:rPr>
        <w:t xml:space="preserve"> and for the most immediate information and interaction with the company, please like and follow MasterPieces on </w:t>
      </w:r>
      <w:hyperlink r:id="rId14" w:history="1">
        <w:r w:rsidRPr="002F5CC0">
          <w:rPr>
            <w:rFonts w:ascii="Arial" w:eastAsia="Calibri" w:hAnsi="Arial" w:cs="Arial"/>
            <w:b/>
            <w:color w:val="0070C0"/>
            <w:sz w:val="18"/>
            <w:szCs w:val="18"/>
            <w:u w:val="single"/>
          </w:rPr>
          <w:t>Facebook</w:t>
        </w:r>
      </w:hyperlink>
      <w:r w:rsidRPr="002F5CC0">
        <w:rPr>
          <w:rFonts w:ascii="Arial" w:eastAsia="Calibri" w:hAnsi="Arial" w:cs="Arial"/>
          <w:sz w:val="18"/>
          <w:szCs w:val="18"/>
        </w:rPr>
        <w:t xml:space="preserve">, </w:t>
      </w:r>
      <w:hyperlink r:id="rId15" w:history="1">
        <w:r w:rsidRPr="002F5CC0">
          <w:rPr>
            <w:rFonts w:ascii="Arial" w:eastAsia="Calibri" w:hAnsi="Arial" w:cs="Arial"/>
            <w:b/>
            <w:color w:val="00B0F0"/>
            <w:sz w:val="18"/>
            <w:szCs w:val="18"/>
            <w:u w:val="single"/>
          </w:rPr>
          <w:t>Twitter</w:t>
        </w:r>
      </w:hyperlink>
      <w:r w:rsidRPr="002F5CC0">
        <w:rPr>
          <w:rFonts w:ascii="Arial" w:eastAsia="Calibri" w:hAnsi="Arial" w:cs="Arial"/>
          <w:sz w:val="18"/>
          <w:szCs w:val="18"/>
        </w:rPr>
        <w:t xml:space="preserve">, </w:t>
      </w:r>
      <w:hyperlink r:id="rId16" w:history="1">
        <w:r w:rsidRPr="002F5CC0">
          <w:rPr>
            <w:rFonts w:ascii="Arial" w:eastAsia="Calibri" w:hAnsi="Arial" w:cs="Arial"/>
            <w:b/>
            <w:color w:val="FF0000"/>
            <w:sz w:val="18"/>
            <w:szCs w:val="18"/>
            <w:u w:val="single"/>
          </w:rPr>
          <w:t>Pinterest</w:t>
        </w:r>
      </w:hyperlink>
      <w:r w:rsidRPr="002F5CC0">
        <w:rPr>
          <w:rFonts w:ascii="Arial" w:eastAsia="Calibri" w:hAnsi="Arial" w:cs="Arial"/>
          <w:sz w:val="18"/>
          <w:szCs w:val="18"/>
        </w:rPr>
        <w:t xml:space="preserve">, and </w:t>
      </w:r>
      <w:hyperlink r:id="rId17" w:history="1">
        <w:r w:rsidRPr="002F5CC0">
          <w:rPr>
            <w:rFonts w:ascii="Arial" w:eastAsia="Calibri" w:hAnsi="Arial" w:cs="Arial"/>
            <w:b/>
            <w:sz w:val="18"/>
            <w:szCs w:val="18"/>
            <w:u w:val="single"/>
          </w:rPr>
          <w:t>YouTube</w:t>
        </w:r>
      </w:hyperlink>
      <w:r w:rsidRPr="002F5CC0">
        <w:rPr>
          <w:rFonts w:ascii="Arial" w:eastAsia="Calibri" w:hAnsi="Arial" w:cs="Arial"/>
          <w:sz w:val="18"/>
          <w:szCs w:val="18"/>
        </w:rPr>
        <w:t>.</w:t>
      </w:r>
    </w:p>
    <w:p w:rsidR="004F092D" w:rsidRPr="002F5CC0" w:rsidRDefault="004F092D" w:rsidP="002F5CC0">
      <w:pPr>
        <w:tabs>
          <w:tab w:val="left" w:pos="90"/>
        </w:tabs>
        <w:spacing w:after="0" w:line="240" w:lineRule="auto"/>
        <w:ind w:left="-720" w:right="-720"/>
        <w:jc w:val="both"/>
        <w:rPr>
          <w:rFonts w:ascii="Arial" w:eastAsia="Calibri" w:hAnsi="Arial" w:cs="Arial"/>
          <w:b/>
          <w:sz w:val="18"/>
          <w:szCs w:val="18"/>
        </w:rPr>
      </w:pPr>
    </w:p>
    <w:p w:rsidR="004F092D" w:rsidRPr="003948B8" w:rsidRDefault="004F092D" w:rsidP="005F1468">
      <w:pPr>
        <w:tabs>
          <w:tab w:val="left" w:pos="90"/>
        </w:tabs>
        <w:spacing w:after="0" w:line="240" w:lineRule="auto"/>
        <w:ind w:left="-720" w:right="-720"/>
        <w:rPr>
          <w:rFonts w:ascii="Arial" w:eastAsia="Calibri" w:hAnsi="Arial" w:cs="Arial"/>
          <w:b/>
          <w:sz w:val="16"/>
          <w:szCs w:val="16"/>
          <w:u w:val="single"/>
        </w:rPr>
      </w:pPr>
      <w:r w:rsidRPr="003948B8">
        <w:rPr>
          <w:rFonts w:ascii="Arial" w:eastAsia="Calibri" w:hAnsi="Arial" w:cs="Arial"/>
          <w:b/>
          <w:sz w:val="16"/>
          <w:szCs w:val="16"/>
          <w:u w:val="single"/>
        </w:rPr>
        <w:t>Media Contact Information:</w:t>
      </w:r>
    </w:p>
    <w:p w:rsidR="004F092D" w:rsidRPr="003948B8" w:rsidRDefault="004F092D" w:rsidP="005F1468">
      <w:pPr>
        <w:tabs>
          <w:tab w:val="left" w:pos="90"/>
        </w:tabs>
        <w:spacing w:after="0" w:line="240" w:lineRule="auto"/>
        <w:ind w:left="-720" w:right="-720"/>
        <w:rPr>
          <w:rFonts w:ascii="Arial" w:eastAsia="Calibri" w:hAnsi="Arial" w:cs="Arial"/>
          <w:sz w:val="16"/>
          <w:szCs w:val="16"/>
        </w:rPr>
      </w:pPr>
      <w:r w:rsidRPr="003948B8">
        <w:rPr>
          <w:rFonts w:ascii="Arial" w:eastAsia="Calibri" w:hAnsi="Arial" w:cs="Arial"/>
          <w:sz w:val="16"/>
          <w:szCs w:val="16"/>
        </w:rPr>
        <w:tab/>
        <w:t xml:space="preserve">Claryssa Almada, Phone: (520) 741-1315 ext. 142; E-mail: </w:t>
      </w:r>
      <w:hyperlink r:id="rId18" w:history="1">
        <w:r w:rsidRPr="003948B8">
          <w:rPr>
            <w:rFonts w:ascii="Arial" w:eastAsia="Calibri" w:hAnsi="Arial" w:cs="Arial"/>
            <w:color w:val="0563C1"/>
            <w:sz w:val="16"/>
            <w:szCs w:val="16"/>
            <w:u w:val="single"/>
          </w:rPr>
          <w:t>claryssa.almada@masterpiecesinc.com</w:t>
        </w:r>
      </w:hyperlink>
    </w:p>
    <w:p w:rsidR="004F092D" w:rsidRPr="003948B8" w:rsidRDefault="004F092D" w:rsidP="005F1468">
      <w:pPr>
        <w:tabs>
          <w:tab w:val="left" w:pos="90"/>
        </w:tabs>
        <w:spacing w:after="0" w:line="240" w:lineRule="auto"/>
        <w:ind w:left="-720" w:right="-720"/>
        <w:rPr>
          <w:rFonts w:ascii="Arial" w:eastAsia="Calibri" w:hAnsi="Arial" w:cs="Arial"/>
          <w:b/>
          <w:sz w:val="16"/>
          <w:szCs w:val="16"/>
          <w:u w:val="single"/>
        </w:rPr>
      </w:pPr>
      <w:r w:rsidRPr="003948B8">
        <w:rPr>
          <w:rFonts w:ascii="Arial" w:eastAsia="Calibri" w:hAnsi="Arial" w:cs="Arial"/>
          <w:b/>
          <w:sz w:val="16"/>
          <w:szCs w:val="16"/>
          <w:u w:val="single"/>
        </w:rPr>
        <w:t>For Sales information, contact:</w:t>
      </w:r>
    </w:p>
    <w:p w:rsidR="004F092D" w:rsidRPr="003948B8" w:rsidRDefault="004F092D" w:rsidP="005F1468">
      <w:pPr>
        <w:tabs>
          <w:tab w:val="left" w:pos="90"/>
        </w:tabs>
        <w:spacing w:after="0" w:line="240" w:lineRule="auto"/>
        <w:ind w:left="-720" w:right="-720"/>
        <w:rPr>
          <w:rFonts w:ascii="Arial" w:eastAsia="Calibri" w:hAnsi="Arial" w:cs="Arial"/>
          <w:sz w:val="16"/>
          <w:szCs w:val="16"/>
        </w:rPr>
      </w:pPr>
      <w:r w:rsidRPr="003948B8">
        <w:rPr>
          <w:rFonts w:ascii="Arial" w:eastAsia="Calibri" w:hAnsi="Arial" w:cs="Arial"/>
          <w:sz w:val="16"/>
          <w:szCs w:val="16"/>
        </w:rPr>
        <w:tab/>
        <w:t xml:space="preserve">David Rolls, Phone: (520) 741-1315 ext 115; E-mail: </w:t>
      </w:r>
      <w:hyperlink r:id="rId19" w:history="1">
        <w:r w:rsidRPr="003948B8">
          <w:rPr>
            <w:rFonts w:ascii="Arial" w:eastAsia="Calibri" w:hAnsi="Arial" w:cs="Arial"/>
            <w:color w:val="0563C1"/>
            <w:sz w:val="16"/>
            <w:szCs w:val="16"/>
            <w:u w:val="single"/>
          </w:rPr>
          <w:t>david.rolls@masterpiecesinc.com</w:t>
        </w:r>
      </w:hyperlink>
    </w:p>
    <w:p w:rsidR="004F092D" w:rsidRPr="003948B8" w:rsidRDefault="004F092D" w:rsidP="005F1468">
      <w:pPr>
        <w:spacing w:after="0" w:line="240" w:lineRule="auto"/>
        <w:ind w:left="-720" w:right="-720"/>
        <w:rPr>
          <w:rFonts w:ascii="Arial" w:eastAsia="Calibri" w:hAnsi="Arial" w:cs="Arial"/>
          <w:b/>
          <w:sz w:val="16"/>
          <w:szCs w:val="16"/>
        </w:rPr>
      </w:pPr>
    </w:p>
    <w:p w:rsidR="004F092D" w:rsidRPr="003948B8" w:rsidRDefault="004F092D" w:rsidP="005F1468">
      <w:pPr>
        <w:spacing w:after="0" w:line="240" w:lineRule="auto"/>
        <w:ind w:left="-720" w:right="-720"/>
        <w:rPr>
          <w:rFonts w:ascii="Arial" w:hAnsi="Arial" w:cs="Arial"/>
          <w:b/>
          <w:sz w:val="16"/>
          <w:szCs w:val="16"/>
        </w:rPr>
      </w:pPr>
      <w:r w:rsidRPr="003948B8">
        <w:rPr>
          <w:rFonts w:ascii="Arial" w:eastAsia="Calibri" w:hAnsi="Arial" w:cs="Arial"/>
          <w:b/>
          <w:sz w:val="16"/>
          <w:szCs w:val="16"/>
        </w:rPr>
        <w:t xml:space="preserve">Additional MasterPieces Puzzle Press Releases and Product Images Available </w:t>
      </w:r>
      <w:hyperlink r:id="rId20" w:history="1">
        <w:r w:rsidRPr="003948B8">
          <w:rPr>
            <w:rFonts w:ascii="Arial" w:eastAsia="Calibri" w:hAnsi="Arial" w:cs="Arial"/>
            <w:b/>
            <w:color w:val="0563C1"/>
            <w:sz w:val="16"/>
            <w:szCs w:val="16"/>
            <w:u w:val="single"/>
          </w:rPr>
          <w:t>here</w:t>
        </w:r>
      </w:hyperlink>
      <w:r w:rsidRPr="003948B8">
        <w:rPr>
          <w:rFonts w:ascii="Arial" w:eastAsia="Calibri" w:hAnsi="Arial" w:cs="Arial"/>
          <w:b/>
          <w:sz w:val="16"/>
          <w:szCs w:val="16"/>
        </w:rPr>
        <w:t>.</w:t>
      </w:r>
      <w:r w:rsidRPr="003948B8">
        <w:rPr>
          <w:rFonts w:ascii="Arial" w:hAnsi="Arial" w:cs="Arial"/>
          <w:b/>
          <w:sz w:val="16"/>
          <w:szCs w:val="16"/>
        </w:rPr>
        <w:t xml:space="preserve">     </w:t>
      </w:r>
    </w:p>
    <w:sectPr w:rsidR="004F092D" w:rsidRPr="003948B8" w:rsidSect="00FB7BA9">
      <w:headerReference w:type="default" r:id="rId21"/>
      <w:pgSz w:w="12240" w:h="15840"/>
      <w:pgMar w:top="630" w:right="1440" w:bottom="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D1C" w:rsidRDefault="002B4D1C" w:rsidP="00EE31B6">
      <w:pPr>
        <w:spacing w:after="0" w:line="240" w:lineRule="auto"/>
      </w:pPr>
      <w:r>
        <w:separator/>
      </w:r>
    </w:p>
  </w:endnote>
  <w:endnote w:type="continuationSeparator" w:id="0">
    <w:p w:rsidR="002B4D1C" w:rsidRDefault="002B4D1C" w:rsidP="00EE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D1C" w:rsidRDefault="002B4D1C" w:rsidP="00EE31B6">
      <w:pPr>
        <w:spacing w:after="0" w:line="240" w:lineRule="auto"/>
      </w:pPr>
      <w:r>
        <w:separator/>
      </w:r>
    </w:p>
  </w:footnote>
  <w:footnote w:type="continuationSeparator" w:id="0">
    <w:p w:rsidR="002B4D1C" w:rsidRDefault="002B4D1C" w:rsidP="00EE3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3E" w:rsidRDefault="0082003E" w:rsidP="00EE31B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58E0"/>
    <w:multiLevelType w:val="hybridMultilevel"/>
    <w:tmpl w:val="AA08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652611"/>
    <w:multiLevelType w:val="hybridMultilevel"/>
    <w:tmpl w:val="6C3484C2"/>
    <w:lvl w:ilvl="0" w:tplc="3E583C6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254E80"/>
    <w:multiLevelType w:val="hybridMultilevel"/>
    <w:tmpl w:val="AAAE8B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56E25"/>
    <w:multiLevelType w:val="hybridMultilevel"/>
    <w:tmpl w:val="B9428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4567F"/>
    <w:multiLevelType w:val="hybridMultilevel"/>
    <w:tmpl w:val="CEE81E42"/>
    <w:lvl w:ilvl="0" w:tplc="04090001">
      <w:start w:val="1"/>
      <w:numFmt w:val="bullet"/>
      <w:lvlText w:val=""/>
      <w:lvlJc w:val="left"/>
      <w:pPr>
        <w:ind w:left="0" w:hanging="360"/>
      </w:pPr>
      <w:rPr>
        <w:rFonts w:ascii="Symbol" w:hAnsi="Symbol" w:hint="default"/>
      </w:rPr>
    </w:lvl>
    <w:lvl w:ilvl="1" w:tplc="2362EBD6">
      <w:numFmt w:val="bullet"/>
      <w:lvlText w:val=""/>
      <w:lvlJc w:val="left"/>
      <w:pPr>
        <w:ind w:left="720" w:hanging="360"/>
      </w:pPr>
      <w:rPr>
        <w:rFonts w:ascii="Symbol" w:eastAsia="Times New Roman" w:hAnsi="Symbol"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53260D64"/>
    <w:multiLevelType w:val="hybridMultilevel"/>
    <w:tmpl w:val="D628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8408FE"/>
    <w:multiLevelType w:val="hybridMultilevel"/>
    <w:tmpl w:val="05DABD3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AEE07A7E">
      <w:start w:val="2"/>
      <w:numFmt w:val="decimal"/>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983EDD"/>
    <w:multiLevelType w:val="hybridMultilevel"/>
    <w:tmpl w:val="D892E6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B657B"/>
    <w:multiLevelType w:val="hybridMultilevel"/>
    <w:tmpl w:val="BC06CF28"/>
    <w:lvl w:ilvl="0" w:tplc="ED94F19A">
      <w:numFmt w:val="bullet"/>
      <w:lvlText w:val=""/>
      <w:lvlJc w:val="left"/>
      <w:pPr>
        <w:ind w:left="1560" w:hanging="360"/>
      </w:pPr>
      <w:rPr>
        <w:rFonts w:ascii="Symbol" w:eastAsia="Times New Roman" w:hAnsi="Symbol"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5"/>
  </w:num>
  <w:num w:numId="2">
    <w:abstractNumId w:val="2"/>
  </w:num>
  <w:num w:numId="3">
    <w:abstractNumId w:val="7"/>
  </w:num>
  <w:num w:numId="4">
    <w:abstractNumId w:val="6"/>
  </w:num>
  <w:num w:numId="5">
    <w:abstractNumId w:val="3"/>
  </w:num>
  <w:num w:numId="6">
    <w:abstractNumId w:val="8"/>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1B6"/>
    <w:rsid w:val="00015D23"/>
    <w:rsid w:val="000171D5"/>
    <w:rsid w:val="00047D73"/>
    <w:rsid w:val="000605DA"/>
    <w:rsid w:val="00064C63"/>
    <w:rsid w:val="00071323"/>
    <w:rsid w:val="00073DEE"/>
    <w:rsid w:val="000845FE"/>
    <w:rsid w:val="000A1384"/>
    <w:rsid w:val="000C5462"/>
    <w:rsid w:val="000E5D38"/>
    <w:rsid w:val="000F303A"/>
    <w:rsid w:val="00100DAC"/>
    <w:rsid w:val="00131D9A"/>
    <w:rsid w:val="0017197F"/>
    <w:rsid w:val="001A2B35"/>
    <w:rsid w:val="001B479E"/>
    <w:rsid w:val="001E4317"/>
    <w:rsid w:val="001F0A11"/>
    <w:rsid w:val="001F6861"/>
    <w:rsid w:val="00257C23"/>
    <w:rsid w:val="00273AC1"/>
    <w:rsid w:val="00283B24"/>
    <w:rsid w:val="002971F5"/>
    <w:rsid w:val="002A7D1C"/>
    <w:rsid w:val="002B4D1C"/>
    <w:rsid w:val="002F5CC0"/>
    <w:rsid w:val="002F6FAB"/>
    <w:rsid w:val="0030365C"/>
    <w:rsid w:val="00316989"/>
    <w:rsid w:val="0032351E"/>
    <w:rsid w:val="0033504D"/>
    <w:rsid w:val="003770B8"/>
    <w:rsid w:val="003805EB"/>
    <w:rsid w:val="003829F0"/>
    <w:rsid w:val="003948B8"/>
    <w:rsid w:val="003B18C5"/>
    <w:rsid w:val="003C054F"/>
    <w:rsid w:val="003C188A"/>
    <w:rsid w:val="003C6102"/>
    <w:rsid w:val="003D0600"/>
    <w:rsid w:val="003D307F"/>
    <w:rsid w:val="003E44F2"/>
    <w:rsid w:val="003E4939"/>
    <w:rsid w:val="003F71F7"/>
    <w:rsid w:val="00410145"/>
    <w:rsid w:val="00410B68"/>
    <w:rsid w:val="00420F8F"/>
    <w:rsid w:val="004560F3"/>
    <w:rsid w:val="00457140"/>
    <w:rsid w:val="00477609"/>
    <w:rsid w:val="00492CCB"/>
    <w:rsid w:val="004962B3"/>
    <w:rsid w:val="00496C72"/>
    <w:rsid w:val="004B3069"/>
    <w:rsid w:val="004E2517"/>
    <w:rsid w:val="004F092D"/>
    <w:rsid w:val="005001A6"/>
    <w:rsid w:val="00523F94"/>
    <w:rsid w:val="0054799C"/>
    <w:rsid w:val="00551A26"/>
    <w:rsid w:val="00573D30"/>
    <w:rsid w:val="0057794C"/>
    <w:rsid w:val="005F1468"/>
    <w:rsid w:val="005F2E93"/>
    <w:rsid w:val="00601550"/>
    <w:rsid w:val="00603D44"/>
    <w:rsid w:val="006165DC"/>
    <w:rsid w:val="006165EF"/>
    <w:rsid w:val="00627BB2"/>
    <w:rsid w:val="00630E2B"/>
    <w:rsid w:val="006419EC"/>
    <w:rsid w:val="0064674B"/>
    <w:rsid w:val="006B3219"/>
    <w:rsid w:val="006B4157"/>
    <w:rsid w:val="006B7620"/>
    <w:rsid w:val="006F2814"/>
    <w:rsid w:val="00711940"/>
    <w:rsid w:val="00722CF4"/>
    <w:rsid w:val="007337A4"/>
    <w:rsid w:val="00744536"/>
    <w:rsid w:val="00763195"/>
    <w:rsid w:val="00780A29"/>
    <w:rsid w:val="00785F40"/>
    <w:rsid w:val="00787AF3"/>
    <w:rsid w:val="00794D03"/>
    <w:rsid w:val="007B0BD8"/>
    <w:rsid w:val="007D0BAA"/>
    <w:rsid w:val="0082003E"/>
    <w:rsid w:val="008224F8"/>
    <w:rsid w:val="008236E6"/>
    <w:rsid w:val="008374FE"/>
    <w:rsid w:val="00857B4E"/>
    <w:rsid w:val="008647D1"/>
    <w:rsid w:val="0088600C"/>
    <w:rsid w:val="00886E02"/>
    <w:rsid w:val="0088738E"/>
    <w:rsid w:val="008931C0"/>
    <w:rsid w:val="008B4D7E"/>
    <w:rsid w:val="008C242B"/>
    <w:rsid w:val="008D4EE7"/>
    <w:rsid w:val="009240D3"/>
    <w:rsid w:val="00925232"/>
    <w:rsid w:val="00936009"/>
    <w:rsid w:val="00954717"/>
    <w:rsid w:val="00964BD1"/>
    <w:rsid w:val="009857FA"/>
    <w:rsid w:val="009D0991"/>
    <w:rsid w:val="009D69E9"/>
    <w:rsid w:val="00A2255E"/>
    <w:rsid w:val="00A227D7"/>
    <w:rsid w:val="00A43F6E"/>
    <w:rsid w:val="00A5606F"/>
    <w:rsid w:val="00A57E55"/>
    <w:rsid w:val="00A762E0"/>
    <w:rsid w:val="00A951F5"/>
    <w:rsid w:val="00AA2E7C"/>
    <w:rsid w:val="00AB70D1"/>
    <w:rsid w:val="00AC7418"/>
    <w:rsid w:val="00AE67D9"/>
    <w:rsid w:val="00AF29B7"/>
    <w:rsid w:val="00B0002F"/>
    <w:rsid w:val="00B07D25"/>
    <w:rsid w:val="00B160AA"/>
    <w:rsid w:val="00B2131A"/>
    <w:rsid w:val="00B31A43"/>
    <w:rsid w:val="00B3443B"/>
    <w:rsid w:val="00B34E3A"/>
    <w:rsid w:val="00B8081C"/>
    <w:rsid w:val="00B90680"/>
    <w:rsid w:val="00B97239"/>
    <w:rsid w:val="00BA620D"/>
    <w:rsid w:val="00BE2B9E"/>
    <w:rsid w:val="00BE57E1"/>
    <w:rsid w:val="00C01FA3"/>
    <w:rsid w:val="00C02C74"/>
    <w:rsid w:val="00C2215B"/>
    <w:rsid w:val="00C41910"/>
    <w:rsid w:val="00C50F59"/>
    <w:rsid w:val="00C51461"/>
    <w:rsid w:val="00C53C5D"/>
    <w:rsid w:val="00C66B59"/>
    <w:rsid w:val="00C773A8"/>
    <w:rsid w:val="00C84ECE"/>
    <w:rsid w:val="00C85309"/>
    <w:rsid w:val="00CB2E33"/>
    <w:rsid w:val="00CB3197"/>
    <w:rsid w:val="00D16930"/>
    <w:rsid w:val="00D17425"/>
    <w:rsid w:val="00D27A7A"/>
    <w:rsid w:val="00D3031A"/>
    <w:rsid w:val="00D45CFE"/>
    <w:rsid w:val="00D95095"/>
    <w:rsid w:val="00D96292"/>
    <w:rsid w:val="00DC46FC"/>
    <w:rsid w:val="00DD6237"/>
    <w:rsid w:val="00DF2DAC"/>
    <w:rsid w:val="00E046C9"/>
    <w:rsid w:val="00E14902"/>
    <w:rsid w:val="00E24028"/>
    <w:rsid w:val="00E279A9"/>
    <w:rsid w:val="00E3173F"/>
    <w:rsid w:val="00E34AE6"/>
    <w:rsid w:val="00E578BE"/>
    <w:rsid w:val="00E6155A"/>
    <w:rsid w:val="00E83B33"/>
    <w:rsid w:val="00E8654C"/>
    <w:rsid w:val="00E933A9"/>
    <w:rsid w:val="00E96DA7"/>
    <w:rsid w:val="00EA1BFE"/>
    <w:rsid w:val="00ED4175"/>
    <w:rsid w:val="00EE22AD"/>
    <w:rsid w:val="00EE31B6"/>
    <w:rsid w:val="00EE5213"/>
    <w:rsid w:val="00EF4868"/>
    <w:rsid w:val="00F0226A"/>
    <w:rsid w:val="00F21435"/>
    <w:rsid w:val="00F42AB7"/>
    <w:rsid w:val="00F443D7"/>
    <w:rsid w:val="00F62443"/>
    <w:rsid w:val="00FB2E8A"/>
    <w:rsid w:val="00FB7BA9"/>
    <w:rsid w:val="00FE1619"/>
    <w:rsid w:val="00FE3D70"/>
    <w:rsid w:val="00FF0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270DB6-CB6A-4666-91C4-1B444F7A6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B6"/>
  </w:style>
  <w:style w:type="paragraph" w:styleId="Footer">
    <w:name w:val="footer"/>
    <w:basedOn w:val="Normal"/>
    <w:link w:val="FooterChar"/>
    <w:uiPriority w:val="99"/>
    <w:unhideWhenUsed/>
    <w:rsid w:val="00EE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B6"/>
  </w:style>
  <w:style w:type="character" w:styleId="Hyperlink">
    <w:name w:val="Hyperlink"/>
    <w:basedOn w:val="DefaultParagraphFont"/>
    <w:uiPriority w:val="99"/>
    <w:unhideWhenUsed/>
    <w:rsid w:val="002F6FAB"/>
    <w:rPr>
      <w:color w:val="0563C1" w:themeColor="hyperlink"/>
      <w:u w:val="single"/>
    </w:rPr>
  </w:style>
  <w:style w:type="paragraph" w:styleId="NormalWeb">
    <w:name w:val="Normal (Web)"/>
    <w:basedOn w:val="Normal"/>
    <w:uiPriority w:val="99"/>
    <w:semiHidden/>
    <w:unhideWhenUsed/>
    <w:rsid w:val="00787AF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51F5"/>
    <w:pPr>
      <w:ind w:left="720"/>
      <w:contextualSpacing/>
    </w:pPr>
  </w:style>
  <w:style w:type="paragraph" w:styleId="BalloonText">
    <w:name w:val="Balloon Text"/>
    <w:basedOn w:val="Normal"/>
    <w:link w:val="BalloonTextChar"/>
    <w:uiPriority w:val="99"/>
    <w:semiHidden/>
    <w:unhideWhenUsed/>
    <w:rsid w:val="0088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38E"/>
    <w:rPr>
      <w:rFonts w:ascii="Tahoma" w:hAnsi="Tahoma" w:cs="Tahoma"/>
      <w:sz w:val="16"/>
      <w:szCs w:val="16"/>
    </w:rPr>
  </w:style>
  <w:style w:type="paragraph" w:customStyle="1" w:styleId="BasicParagraph">
    <w:name w:val="[Basic Paragraph]"/>
    <w:basedOn w:val="Normal"/>
    <w:uiPriority w:val="99"/>
    <w:rsid w:val="00B97239"/>
    <w:pPr>
      <w:autoSpaceDE w:val="0"/>
      <w:autoSpaceDN w:val="0"/>
      <w:spacing w:after="0" w:line="288" w:lineRule="auto"/>
    </w:pPr>
    <w:rPr>
      <w:rFonts w:ascii="Minion Pro" w:hAnsi="Minion Pro" w:cs="Times New Roman"/>
      <w:color w:val="000000"/>
      <w:sz w:val="24"/>
      <w:szCs w:val="24"/>
    </w:rPr>
  </w:style>
  <w:style w:type="character" w:styleId="CommentReference">
    <w:name w:val="annotation reference"/>
    <w:basedOn w:val="DefaultParagraphFont"/>
    <w:uiPriority w:val="99"/>
    <w:semiHidden/>
    <w:unhideWhenUsed/>
    <w:rsid w:val="00071323"/>
    <w:rPr>
      <w:sz w:val="16"/>
      <w:szCs w:val="16"/>
    </w:rPr>
  </w:style>
  <w:style w:type="paragraph" w:styleId="CommentText">
    <w:name w:val="annotation text"/>
    <w:basedOn w:val="Normal"/>
    <w:link w:val="CommentTextChar"/>
    <w:uiPriority w:val="99"/>
    <w:semiHidden/>
    <w:unhideWhenUsed/>
    <w:rsid w:val="00071323"/>
    <w:pPr>
      <w:spacing w:line="240" w:lineRule="auto"/>
    </w:pPr>
    <w:rPr>
      <w:sz w:val="20"/>
      <w:szCs w:val="20"/>
    </w:rPr>
  </w:style>
  <w:style w:type="character" w:customStyle="1" w:styleId="CommentTextChar">
    <w:name w:val="Comment Text Char"/>
    <w:basedOn w:val="DefaultParagraphFont"/>
    <w:link w:val="CommentText"/>
    <w:uiPriority w:val="99"/>
    <w:semiHidden/>
    <w:rsid w:val="00071323"/>
    <w:rPr>
      <w:sz w:val="20"/>
      <w:szCs w:val="20"/>
    </w:rPr>
  </w:style>
  <w:style w:type="paragraph" w:styleId="CommentSubject">
    <w:name w:val="annotation subject"/>
    <w:basedOn w:val="CommentText"/>
    <w:next w:val="CommentText"/>
    <w:link w:val="CommentSubjectChar"/>
    <w:uiPriority w:val="99"/>
    <w:semiHidden/>
    <w:unhideWhenUsed/>
    <w:rsid w:val="00071323"/>
    <w:rPr>
      <w:b/>
      <w:bCs/>
    </w:rPr>
  </w:style>
  <w:style w:type="character" w:customStyle="1" w:styleId="CommentSubjectChar">
    <w:name w:val="Comment Subject Char"/>
    <w:basedOn w:val="CommentTextChar"/>
    <w:link w:val="CommentSubject"/>
    <w:uiPriority w:val="99"/>
    <w:semiHidden/>
    <w:rsid w:val="00071323"/>
    <w:rPr>
      <w:b/>
      <w:bCs/>
      <w:sz w:val="20"/>
      <w:szCs w:val="20"/>
    </w:rPr>
  </w:style>
  <w:style w:type="character" w:customStyle="1" w:styleId="textexposedshow">
    <w:name w:val="text_exposed_show"/>
    <w:basedOn w:val="DefaultParagraphFont"/>
    <w:rsid w:val="00F44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771862">
      <w:bodyDiv w:val="1"/>
      <w:marLeft w:val="0"/>
      <w:marRight w:val="0"/>
      <w:marTop w:val="0"/>
      <w:marBottom w:val="0"/>
      <w:divBdr>
        <w:top w:val="none" w:sz="0" w:space="0" w:color="auto"/>
        <w:left w:val="none" w:sz="0" w:space="0" w:color="auto"/>
        <w:bottom w:val="none" w:sz="0" w:space="0" w:color="auto"/>
        <w:right w:val="none" w:sz="0" w:space="0" w:color="auto"/>
      </w:divBdr>
    </w:div>
    <w:div w:id="606692043">
      <w:bodyDiv w:val="1"/>
      <w:marLeft w:val="0"/>
      <w:marRight w:val="0"/>
      <w:marTop w:val="0"/>
      <w:marBottom w:val="0"/>
      <w:divBdr>
        <w:top w:val="none" w:sz="0" w:space="0" w:color="auto"/>
        <w:left w:val="none" w:sz="0" w:space="0" w:color="auto"/>
        <w:bottom w:val="none" w:sz="0" w:space="0" w:color="auto"/>
        <w:right w:val="none" w:sz="0" w:space="0" w:color="auto"/>
      </w:divBdr>
    </w:div>
    <w:div w:id="619579035">
      <w:bodyDiv w:val="1"/>
      <w:marLeft w:val="0"/>
      <w:marRight w:val="0"/>
      <w:marTop w:val="0"/>
      <w:marBottom w:val="0"/>
      <w:divBdr>
        <w:top w:val="none" w:sz="0" w:space="0" w:color="auto"/>
        <w:left w:val="none" w:sz="0" w:space="0" w:color="auto"/>
        <w:bottom w:val="none" w:sz="0" w:space="0" w:color="auto"/>
        <w:right w:val="none" w:sz="0" w:space="0" w:color="auto"/>
      </w:divBdr>
    </w:div>
    <w:div w:id="1250499830">
      <w:bodyDiv w:val="1"/>
      <w:marLeft w:val="0"/>
      <w:marRight w:val="0"/>
      <w:marTop w:val="0"/>
      <w:marBottom w:val="0"/>
      <w:divBdr>
        <w:top w:val="none" w:sz="0" w:space="0" w:color="auto"/>
        <w:left w:val="none" w:sz="0" w:space="0" w:color="auto"/>
        <w:bottom w:val="none" w:sz="0" w:space="0" w:color="auto"/>
        <w:right w:val="none" w:sz="0" w:space="0" w:color="auto"/>
      </w:divBdr>
    </w:div>
    <w:div w:id="1459252324">
      <w:bodyDiv w:val="1"/>
      <w:marLeft w:val="0"/>
      <w:marRight w:val="0"/>
      <w:marTop w:val="0"/>
      <w:marBottom w:val="0"/>
      <w:divBdr>
        <w:top w:val="none" w:sz="0" w:space="0" w:color="auto"/>
        <w:left w:val="none" w:sz="0" w:space="0" w:color="auto"/>
        <w:bottom w:val="none" w:sz="0" w:space="0" w:color="auto"/>
        <w:right w:val="none" w:sz="0" w:space="0" w:color="auto"/>
      </w:divBdr>
      <w:divsChild>
        <w:div w:id="851987979">
          <w:marLeft w:val="0"/>
          <w:marRight w:val="0"/>
          <w:marTop w:val="0"/>
          <w:marBottom w:val="450"/>
          <w:divBdr>
            <w:top w:val="none" w:sz="0" w:space="0" w:color="auto"/>
            <w:left w:val="none" w:sz="0" w:space="0" w:color="auto"/>
            <w:bottom w:val="none" w:sz="0" w:space="0" w:color="auto"/>
            <w:right w:val="none" w:sz="0" w:space="0" w:color="auto"/>
          </w:divBdr>
          <w:divsChild>
            <w:div w:id="806900585">
              <w:marLeft w:val="0"/>
              <w:marRight w:val="0"/>
              <w:marTop w:val="0"/>
              <w:marBottom w:val="0"/>
              <w:divBdr>
                <w:top w:val="none" w:sz="0" w:space="0" w:color="auto"/>
                <w:left w:val="none" w:sz="0" w:space="0" w:color="auto"/>
                <w:bottom w:val="none" w:sz="0" w:space="0" w:color="auto"/>
                <w:right w:val="none" w:sz="0" w:space="0" w:color="auto"/>
              </w:divBdr>
            </w:div>
            <w:div w:id="1920022603">
              <w:marLeft w:val="0"/>
              <w:marRight w:val="0"/>
              <w:marTop w:val="0"/>
              <w:marBottom w:val="0"/>
              <w:divBdr>
                <w:top w:val="none" w:sz="0" w:space="0" w:color="auto"/>
                <w:left w:val="none" w:sz="0" w:space="0" w:color="auto"/>
                <w:bottom w:val="none" w:sz="0" w:space="0" w:color="auto"/>
                <w:right w:val="none" w:sz="0" w:space="0" w:color="auto"/>
              </w:divBdr>
            </w:div>
          </w:divsChild>
        </w:div>
        <w:div w:id="2032031981">
          <w:marLeft w:val="0"/>
          <w:marRight w:val="0"/>
          <w:marTop w:val="0"/>
          <w:marBottom w:val="450"/>
          <w:divBdr>
            <w:top w:val="none" w:sz="0" w:space="0" w:color="auto"/>
            <w:left w:val="none" w:sz="0" w:space="0" w:color="auto"/>
            <w:bottom w:val="none" w:sz="0" w:space="0" w:color="auto"/>
            <w:right w:val="none" w:sz="0" w:space="0" w:color="auto"/>
          </w:divBdr>
          <w:divsChild>
            <w:div w:id="318971312">
              <w:marLeft w:val="0"/>
              <w:marRight w:val="0"/>
              <w:marTop w:val="0"/>
              <w:marBottom w:val="150"/>
              <w:divBdr>
                <w:top w:val="none" w:sz="0" w:space="0" w:color="auto"/>
                <w:left w:val="none" w:sz="0" w:space="0" w:color="auto"/>
                <w:bottom w:val="none" w:sz="0" w:space="0" w:color="auto"/>
                <w:right w:val="none" w:sz="0" w:space="0" w:color="auto"/>
              </w:divBdr>
            </w:div>
            <w:div w:id="1726444947">
              <w:marLeft w:val="0"/>
              <w:marRight w:val="0"/>
              <w:marTop w:val="0"/>
              <w:marBottom w:val="0"/>
              <w:divBdr>
                <w:top w:val="none" w:sz="0" w:space="0" w:color="auto"/>
                <w:left w:val="none" w:sz="0" w:space="0" w:color="auto"/>
                <w:bottom w:val="none" w:sz="0" w:space="0" w:color="auto"/>
                <w:right w:val="none" w:sz="0" w:space="0" w:color="auto"/>
              </w:divBdr>
            </w:div>
            <w:div w:id="934049910">
              <w:marLeft w:val="0"/>
              <w:marRight w:val="0"/>
              <w:marTop w:val="0"/>
              <w:marBottom w:val="0"/>
              <w:divBdr>
                <w:top w:val="none" w:sz="0" w:space="0" w:color="auto"/>
                <w:left w:val="none" w:sz="0" w:space="0" w:color="auto"/>
                <w:bottom w:val="none" w:sz="0" w:space="0" w:color="auto"/>
                <w:right w:val="none" w:sz="0" w:space="0" w:color="auto"/>
              </w:divBdr>
            </w:div>
          </w:divsChild>
        </w:div>
        <w:div w:id="1106074567">
          <w:marLeft w:val="0"/>
          <w:marRight w:val="0"/>
          <w:marTop w:val="0"/>
          <w:marBottom w:val="450"/>
          <w:divBdr>
            <w:top w:val="none" w:sz="0" w:space="0" w:color="auto"/>
            <w:left w:val="none" w:sz="0" w:space="0" w:color="auto"/>
            <w:bottom w:val="none" w:sz="0" w:space="0" w:color="auto"/>
            <w:right w:val="none" w:sz="0" w:space="0" w:color="auto"/>
          </w:divBdr>
          <w:divsChild>
            <w:div w:id="210384411">
              <w:marLeft w:val="0"/>
              <w:marRight w:val="0"/>
              <w:marTop w:val="0"/>
              <w:marBottom w:val="150"/>
              <w:divBdr>
                <w:top w:val="none" w:sz="0" w:space="0" w:color="auto"/>
                <w:left w:val="none" w:sz="0" w:space="0" w:color="auto"/>
                <w:bottom w:val="none" w:sz="0" w:space="0" w:color="auto"/>
                <w:right w:val="none" w:sz="0" w:space="0" w:color="auto"/>
              </w:divBdr>
            </w:div>
            <w:div w:id="1415741353">
              <w:marLeft w:val="0"/>
              <w:marRight w:val="0"/>
              <w:marTop w:val="0"/>
              <w:marBottom w:val="0"/>
              <w:divBdr>
                <w:top w:val="none" w:sz="0" w:space="0" w:color="auto"/>
                <w:left w:val="none" w:sz="0" w:space="0" w:color="auto"/>
                <w:bottom w:val="none" w:sz="0" w:space="0" w:color="auto"/>
                <w:right w:val="none" w:sz="0" w:space="0" w:color="auto"/>
              </w:divBdr>
            </w:div>
            <w:div w:id="809132821">
              <w:marLeft w:val="0"/>
              <w:marRight w:val="0"/>
              <w:marTop w:val="0"/>
              <w:marBottom w:val="0"/>
              <w:divBdr>
                <w:top w:val="none" w:sz="0" w:space="0" w:color="auto"/>
                <w:left w:val="none" w:sz="0" w:space="0" w:color="auto"/>
                <w:bottom w:val="none" w:sz="0" w:space="0" w:color="auto"/>
                <w:right w:val="none" w:sz="0" w:space="0" w:color="auto"/>
              </w:divBdr>
            </w:div>
          </w:divsChild>
        </w:div>
        <w:div w:id="671831720">
          <w:marLeft w:val="0"/>
          <w:marRight w:val="0"/>
          <w:marTop w:val="0"/>
          <w:marBottom w:val="450"/>
          <w:divBdr>
            <w:top w:val="none" w:sz="0" w:space="0" w:color="auto"/>
            <w:left w:val="none" w:sz="0" w:space="0" w:color="auto"/>
            <w:bottom w:val="none" w:sz="0" w:space="0" w:color="auto"/>
            <w:right w:val="none" w:sz="0" w:space="0" w:color="auto"/>
          </w:divBdr>
          <w:divsChild>
            <w:div w:id="118301249">
              <w:marLeft w:val="0"/>
              <w:marRight w:val="0"/>
              <w:marTop w:val="0"/>
              <w:marBottom w:val="150"/>
              <w:divBdr>
                <w:top w:val="none" w:sz="0" w:space="0" w:color="auto"/>
                <w:left w:val="none" w:sz="0" w:space="0" w:color="auto"/>
                <w:bottom w:val="none" w:sz="0" w:space="0" w:color="auto"/>
                <w:right w:val="none" w:sz="0" w:space="0" w:color="auto"/>
              </w:divBdr>
            </w:div>
            <w:div w:id="436951203">
              <w:marLeft w:val="0"/>
              <w:marRight w:val="0"/>
              <w:marTop w:val="0"/>
              <w:marBottom w:val="0"/>
              <w:divBdr>
                <w:top w:val="none" w:sz="0" w:space="0" w:color="auto"/>
                <w:left w:val="none" w:sz="0" w:space="0" w:color="auto"/>
                <w:bottom w:val="none" w:sz="0" w:space="0" w:color="auto"/>
                <w:right w:val="none" w:sz="0" w:space="0" w:color="auto"/>
              </w:divBdr>
            </w:div>
            <w:div w:id="1987859236">
              <w:marLeft w:val="0"/>
              <w:marRight w:val="0"/>
              <w:marTop w:val="0"/>
              <w:marBottom w:val="0"/>
              <w:divBdr>
                <w:top w:val="none" w:sz="0" w:space="0" w:color="auto"/>
                <w:left w:val="none" w:sz="0" w:space="0" w:color="auto"/>
                <w:bottom w:val="none" w:sz="0" w:space="0" w:color="auto"/>
                <w:right w:val="none" w:sz="0" w:space="0" w:color="auto"/>
              </w:divBdr>
            </w:div>
          </w:divsChild>
        </w:div>
        <w:div w:id="1347711517">
          <w:marLeft w:val="0"/>
          <w:marRight w:val="0"/>
          <w:marTop w:val="0"/>
          <w:marBottom w:val="450"/>
          <w:divBdr>
            <w:top w:val="none" w:sz="0" w:space="0" w:color="auto"/>
            <w:left w:val="none" w:sz="0" w:space="0" w:color="auto"/>
            <w:bottom w:val="none" w:sz="0" w:space="0" w:color="auto"/>
            <w:right w:val="none" w:sz="0" w:space="0" w:color="auto"/>
          </w:divBdr>
          <w:divsChild>
            <w:div w:id="338656449">
              <w:marLeft w:val="0"/>
              <w:marRight w:val="0"/>
              <w:marTop w:val="0"/>
              <w:marBottom w:val="150"/>
              <w:divBdr>
                <w:top w:val="none" w:sz="0" w:space="0" w:color="auto"/>
                <w:left w:val="none" w:sz="0" w:space="0" w:color="auto"/>
                <w:bottom w:val="none" w:sz="0" w:space="0" w:color="auto"/>
                <w:right w:val="none" w:sz="0" w:space="0" w:color="auto"/>
              </w:divBdr>
            </w:div>
            <w:div w:id="920993371">
              <w:marLeft w:val="0"/>
              <w:marRight w:val="0"/>
              <w:marTop w:val="0"/>
              <w:marBottom w:val="0"/>
              <w:divBdr>
                <w:top w:val="none" w:sz="0" w:space="0" w:color="auto"/>
                <w:left w:val="none" w:sz="0" w:space="0" w:color="auto"/>
                <w:bottom w:val="none" w:sz="0" w:space="0" w:color="auto"/>
                <w:right w:val="none" w:sz="0" w:space="0" w:color="auto"/>
              </w:divBdr>
            </w:div>
            <w:div w:id="1361080667">
              <w:marLeft w:val="0"/>
              <w:marRight w:val="0"/>
              <w:marTop w:val="0"/>
              <w:marBottom w:val="0"/>
              <w:divBdr>
                <w:top w:val="none" w:sz="0" w:space="0" w:color="auto"/>
                <w:left w:val="none" w:sz="0" w:space="0" w:color="auto"/>
                <w:bottom w:val="none" w:sz="0" w:space="0" w:color="auto"/>
                <w:right w:val="none" w:sz="0" w:space="0" w:color="auto"/>
              </w:divBdr>
            </w:div>
          </w:divsChild>
        </w:div>
        <w:div w:id="1338923505">
          <w:marLeft w:val="0"/>
          <w:marRight w:val="0"/>
          <w:marTop w:val="0"/>
          <w:marBottom w:val="450"/>
          <w:divBdr>
            <w:top w:val="none" w:sz="0" w:space="0" w:color="auto"/>
            <w:left w:val="none" w:sz="0" w:space="0" w:color="auto"/>
            <w:bottom w:val="none" w:sz="0" w:space="0" w:color="auto"/>
            <w:right w:val="none" w:sz="0" w:space="0" w:color="auto"/>
          </w:divBdr>
          <w:divsChild>
            <w:div w:id="1649824009">
              <w:marLeft w:val="0"/>
              <w:marRight w:val="0"/>
              <w:marTop w:val="0"/>
              <w:marBottom w:val="150"/>
              <w:divBdr>
                <w:top w:val="none" w:sz="0" w:space="0" w:color="auto"/>
                <w:left w:val="none" w:sz="0" w:space="0" w:color="auto"/>
                <w:bottom w:val="none" w:sz="0" w:space="0" w:color="auto"/>
                <w:right w:val="none" w:sz="0" w:space="0" w:color="auto"/>
              </w:divBdr>
            </w:div>
            <w:div w:id="2034721513">
              <w:marLeft w:val="0"/>
              <w:marRight w:val="0"/>
              <w:marTop w:val="0"/>
              <w:marBottom w:val="0"/>
              <w:divBdr>
                <w:top w:val="none" w:sz="0" w:space="0" w:color="auto"/>
                <w:left w:val="none" w:sz="0" w:space="0" w:color="auto"/>
                <w:bottom w:val="none" w:sz="0" w:space="0" w:color="auto"/>
                <w:right w:val="none" w:sz="0" w:space="0" w:color="auto"/>
              </w:divBdr>
            </w:div>
            <w:div w:id="590285496">
              <w:marLeft w:val="0"/>
              <w:marRight w:val="0"/>
              <w:marTop w:val="0"/>
              <w:marBottom w:val="0"/>
              <w:divBdr>
                <w:top w:val="none" w:sz="0" w:space="0" w:color="auto"/>
                <w:left w:val="none" w:sz="0" w:space="0" w:color="auto"/>
                <w:bottom w:val="none" w:sz="0" w:space="0" w:color="auto"/>
                <w:right w:val="none" w:sz="0" w:space="0" w:color="auto"/>
              </w:divBdr>
            </w:div>
          </w:divsChild>
        </w:div>
        <w:div w:id="1854105499">
          <w:marLeft w:val="0"/>
          <w:marRight w:val="0"/>
          <w:marTop w:val="0"/>
          <w:marBottom w:val="450"/>
          <w:divBdr>
            <w:top w:val="none" w:sz="0" w:space="0" w:color="auto"/>
            <w:left w:val="none" w:sz="0" w:space="0" w:color="auto"/>
            <w:bottom w:val="none" w:sz="0" w:space="0" w:color="auto"/>
            <w:right w:val="none" w:sz="0" w:space="0" w:color="auto"/>
          </w:divBdr>
          <w:divsChild>
            <w:div w:id="89009880">
              <w:marLeft w:val="0"/>
              <w:marRight w:val="0"/>
              <w:marTop w:val="0"/>
              <w:marBottom w:val="150"/>
              <w:divBdr>
                <w:top w:val="none" w:sz="0" w:space="0" w:color="auto"/>
                <w:left w:val="none" w:sz="0" w:space="0" w:color="auto"/>
                <w:bottom w:val="none" w:sz="0" w:space="0" w:color="auto"/>
                <w:right w:val="none" w:sz="0" w:space="0" w:color="auto"/>
              </w:divBdr>
            </w:div>
            <w:div w:id="827136882">
              <w:marLeft w:val="0"/>
              <w:marRight w:val="0"/>
              <w:marTop w:val="0"/>
              <w:marBottom w:val="0"/>
              <w:divBdr>
                <w:top w:val="none" w:sz="0" w:space="0" w:color="auto"/>
                <w:left w:val="none" w:sz="0" w:space="0" w:color="auto"/>
                <w:bottom w:val="none" w:sz="0" w:space="0" w:color="auto"/>
                <w:right w:val="none" w:sz="0" w:space="0" w:color="auto"/>
              </w:divBdr>
            </w:div>
            <w:div w:id="1942447761">
              <w:marLeft w:val="0"/>
              <w:marRight w:val="0"/>
              <w:marTop w:val="0"/>
              <w:marBottom w:val="0"/>
              <w:divBdr>
                <w:top w:val="none" w:sz="0" w:space="0" w:color="auto"/>
                <w:left w:val="none" w:sz="0" w:space="0" w:color="auto"/>
                <w:bottom w:val="none" w:sz="0" w:space="0" w:color="auto"/>
                <w:right w:val="none" w:sz="0" w:space="0" w:color="auto"/>
              </w:divBdr>
            </w:div>
          </w:divsChild>
        </w:div>
        <w:div w:id="1818498487">
          <w:marLeft w:val="0"/>
          <w:marRight w:val="0"/>
          <w:marTop w:val="0"/>
          <w:marBottom w:val="450"/>
          <w:divBdr>
            <w:top w:val="none" w:sz="0" w:space="0" w:color="auto"/>
            <w:left w:val="none" w:sz="0" w:space="0" w:color="auto"/>
            <w:bottom w:val="none" w:sz="0" w:space="0" w:color="auto"/>
            <w:right w:val="none" w:sz="0" w:space="0" w:color="auto"/>
          </w:divBdr>
          <w:divsChild>
            <w:div w:id="1244997830">
              <w:marLeft w:val="0"/>
              <w:marRight w:val="0"/>
              <w:marTop w:val="0"/>
              <w:marBottom w:val="150"/>
              <w:divBdr>
                <w:top w:val="none" w:sz="0" w:space="0" w:color="auto"/>
                <w:left w:val="none" w:sz="0" w:space="0" w:color="auto"/>
                <w:bottom w:val="none" w:sz="0" w:space="0" w:color="auto"/>
                <w:right w:val="none" w:sz="0" w:space="0" w:color="auto"/>
              </w:divBdr>
            </w:div>
            <w:div w:id="1323848643">
              <w:marLeft w:val="0"/>
              <w:marRight w:val="0"/>
              <w:marTop w:val="0"/>
              <w:marBottom w:val="0"/>
              <w:divBdr>
                <w:top w:val="none" w:sz="0" w:space="0" w:color="auto"/>
                <w:left w:val="none" w:sz="0" w:space="0" w:color="auto"/>
                <w:bottom w:val="none" w:sz="0" w:space="0" w:color="auto"/>
                <w:right w:val="none" w:sz="0" w:space="0" w:color="auto"/>
              </w:divBdr>
            </w:div>
            <w:div w:id="2085954552">
              <w:marLeft w:val="0"/>
              <w:marRight w:val="0"/>
              <w:marTop w:val="0"/>
              <w:marBottom w:val="0"/>
              <w:divBdr>
                <w:top w:val="none" w:sz="0" w:space="0" w:color="auto"/>
                <w:left w:val="none" w:sz="0" w:space="0" w:color="auto"/>
                <w:bottom w:val="none" w:sz="0" w:space="0" w:color="auto"/>
                <w:right w:val="none" w:sz="0" w:space="0" w:color="auto"/>
              </w:divBdr>
            </w:div>
          </w:divsChild>
        </w:div>
        <w:div w:id="1358773387">
          <w:marLeft w:val="0"/>
          <w:marRight w:val="0"/>
          <w:marTop w:val="0"/>
          <w:marBottom w:val="450"/>
          <w:divBdr>
            <w:top w:val="none" w:sz="0" w:space="0" w:color="auto"/>
            <w:left w:val="none" w:sz="0" w:space="0" w:color="auto"/>
            <w:bottom w:val="none" w:sz="0" w:space="0" w:color="auto"/>
            <w:right w:val="none" w:sz="0" w:space="0" w:color="auto"/>
          </w:divBdr>
          <w:divsChild>
            <w:div w:id="723408499">
              <w:marLeft w:val="0"/>
              <w:marRight w:val="0"/>
              <w:marTop w:val="0"/>
              <w:marBottom w:val="150"/>
              <w:divBdr>
                <w:top w:val="none" w:sz="0" w:space="0" w:color="auto"/>
                <w:left w:val="none" w:sz="0" w:space="0" w:color="auto"/>
                <w:bottom w:val="none" w:sz="0" w:space="0" w:color="auto"/>
                <w:right w:val="none" w:sz="0" w:space="0" w:color="auto"/>
              </w:divBdr>
            </w:div>
            <w:div w:id="302276849">
              <w:marLeft w:val="0"/>
              <w:marRight w:val="0"/>
              <w:marTop w:val="0"/>
              <w:marBottom w:val="0"/>
              <w:divBdr>
                <w:top w:val="none" w:sz="0" w:space="0" w:color="auto"/>
                <w:left w:val="none" w:sz="0" w:space="0" w:color="auto"/>
                <w:bottom w:val="none" w:sz="0" w:space="0" w:color="auto"/>
                <w:right w:val="none" w:sz="0" w:space="0" w:color="auto"/>
              </w:divBdr>
            </w:div>
            <w:div w:id="271279610">
              <w:marLeft w:val="0"/>
              <w:marRight w:val="0"/>
              <w:marTop w:val="0"/>
              <w:marBottom w:val="0"/>
              <w:divBdr>
                <w:top w:val="none" w:sz="0" w:space="0" w:color="auto"/>
                <w:left w:val="none" w:sz="0" w:space="0" w:color="auto"/>
                <w:bottom w:val="none" w:sz="0" w:space="0" w:color="auto"/>
                <w:right w:val="none" w:sz="0" w:space="0" w:color="auto"/>
              </w:divBdr>
            </w:div>
          </w:divsChild>
        </w:div>
        <w:div w:id="1765806129">
          <w:marLeft w:val="0"/>
          <w:marRight w:val="0"/>
          <w:marTop w:val="0"/>
          <w:marBottom w:val="450"/>
          <w:divBdr>
            <w:top w:val="none" w:sz="0" w:space="0" w:color="auto"/>
            <w:left w:val="none" w:sz="0" w:space="0" w:color="auto"/>
            <w:bottom w:val="none" w:sz="0" w:space="0" w:color="auto"/>
            <w:right w:val="none" w:sz="0" w:space="0" w:color="auto"/>
          </w:divBdr>
          <w:divsChild>
            <w:div w:id="731928671">
              <w:marLeft w:val="0"/>
              <w:marRight w:val="0"/>
              <w:marTop w:val="0"/>
              <w:marBottom w:val="150"/>
              <w:divBdr>
                <w:top w:val="none" w:sz="0" w:space="0" w:color="auto"/>
                <w:left w:val="none" w:sz="0" w:space="0" w:color="auto"/>
                <w:bottom w:val="none" w:sz="0" w:space="0" w:color="auto"/>
                <w:right w:val="none" w:sz="0" w:space="0" w:color="auto"/>
              </w:divBdr>
            </w:div>
            <w:div w:id="1586642554">
              <w:marLeft w:val="0"/>
              <w:marRight w:val="0"/>
              <w:marTop w:val="0"/>
              <w:marBottom w:val="0"/>
              <w:divBdr>
                <w:top w:val="none" w:sz="0" w:space="0" w:color="auto"/>
                <w:left w:val="none" w:sz="0" w:space="0" w:color="auto"/>
                <w:bottom w:val="none" w:sz="0" w:space="0" w:color="auto"/>
                <w:right w:val="none" w:sz="0" w:space="0" w:color="auto"/>
              </w:divBdr>
            </w:div>
            <w:div w:id="1807505694">
              <w:marLeft w:val="0"/>
              <w:marRight w:val="0"/>
              <w:marTop w:val="0"/>
              <w:marBottom w:val="0"/>
              <w:divBdr>
                <w:top w:val="none" w:sz="0" w:space="0" w:color="auto"/>
                <w:left w:val="none" w:sz="0" w:space="0" w:color="auto"/>
                <w:bottom w:val="none" w:sz="0" w:space="0" w:color="auto"/>
                <w:right w:val="none" w:sz="0" w:space="0" w:color="auto"/>
              </w:divBdr>
            </w:div>
          </w:divsChild>
        </w:div>
        <w:div w:id="639267177">
          <w:marLeft w:val="0"/>
          <w:marRight w:val="0"/>
          <w:marTop w:val="0"/>
          <w:marBottom w:val="450"/>
          <w:divBdr>
            <w:top w:val="none" w:sz="0" w:space="0" w:color="auto"/>
            <w:left w:val="none" w:sz="0" w:space="0" w:color="auto"/>
            <w:bottom w:val="none" w:sz="0" w:space="0" w:color="auto"/>
            <w:right w:val="none" w:sz="0" w:space="0" w:color="auto"/>
          </w:divBdr>
          <w:divsChild>
            <w:div w:id="980305067">
              <w:marLeft w:val="0"/>
              <w:marRight w:val="0"/>
              <w:marTop w:val="0"/>
              <w:marBottom w:val="150"/>
              <w:divBdr>
                <w:top w:val="none" w:sz="0" w:space="0" w:color="auto"/>
                <w:left w:val="none" w:sz="0" w:space="0" w:color="auto"/>
                <w:bottom w:val="none" w:sz="0" w:space="0" w:color="auto"/>
                <w:right w:val="none" w:sz="0" w:space="0" w:color="auto"/>
              </w:divBdr>
            </w:div>
            <w:div w:id="1777871462">
              <w:marLeft w:val="0"/>
              <w:marRight w:val="0"/>
              <w:marTop w:val="0"/>
              <w:marBottom w:val="0"/>
              <w:divBdr>
                <w:top w:val="none" w:sz="0" w:space="0" w:color="auto"/>
                <w:left w:val="none" w:sz="0" w:space="0" w:color="auto"/>
                <w:bottom w:val="none" w:sz="0" w:space="0" w:color="auto"/>
                <w:right w:val="none" w:sz="0" w:space="0" w:color="auto"/>
              </w:divBdr>
            </w:div>
            <w:div w:id="476995785">
              <w:marLeft w:val="0"/>
              <w:marRight w:val="0"/>
              <w:marTop w:val="0"/>
              <w:marBottom w:val="0"/>
              <w:divBdr>
                <w:top w:val="none" w:sz="0" w:space="0" w:color="auto"/>
                <w:left w:val="none" w:sz="0" w:space="0" w:color="auto"/>
                <w:bottom w:val="none" w:sz="0" w:space="0" w:color="auto"/>
                <w:right w:val="none" w:sz="0" w:space="0" w:color="auto"/>
              </w:divBdr>
            </w:div>
          </w:divsChild>
        </w:div>
        <w:div w:id="1346861580">
          <w:marLeft w:val="0"/>
          <w:marRight w:val="0"/>
          <w:marTop w:val="0"/>
          <w:marBottom w:val="450"/>
          <w:divBdr>
            <w:top w:val="none" w:sz="0" w:space="0" w:color="auto"/>
            <w:left w:val="none" w:sz="0" w:space="0" w:color="auto"/>
            <w:bottom w:val="none" w:sz="0" w:space="0" w:color="auto"/>
            <w:right w:val="none" w:sz="0" w:space="0" w:color="auto"/>
          </w:divBdr>
          <w:divsChild>
            <w:div w:id="1987582422">
              <w:marLeft w:val="0"/>
              <w:marRight w:val="0"/>
              <w:marTop w:val="0"/>
              <w:marBottom w:val="150"/>
              <w:divBdr>
                <w:top w:val="none" w:sz="0" w:space="0" w:color="auto"/>
                <w:left w:val="none" w:sz="0" w:space="0" w:color="auto"/>
                <w:bottom w:val="none" w:sz="0" w:space="0" w:color="auto"/>
                <w:right w:val="none" w:sz="0" w:space="0" w:color="auto"/>
              </w:divBdr>
            </w:div>
            <w:div w:id="1093359440">
              <w:marLeft w:val="0"/>
              <w:marRight w:val="0"/>
              <w:marTop w:val="0"/>
              <w:marBottom w:val="0"/>
              <w:divBdr>
                <w:top w:val="none" w:sz="0" w:space="0" w:color="auto"/>
                <w:left w:val="none" w:sz="0" w:space="0" w:color="auto"/>
                <w:bottom w:val="none" w:sz="0" w:space="0" w:color="auto"/>
                <w:right w:val="none" w:sz="0" w:space="0" w:color="auto"/>
              </w:divBdr>
            </w:div>
            <w:div w:id="837384586">
              <w:marLeft w:val="0"/>
              <w:marRight w:val="0"/>
              <w:marTop w:val="0"/>
              <w:marBottom w:val="0"/>
              <w:divBdr>
                <w:top w:val="none" w:sz="0" w:space="0" w:color="auto"/>
                <w:left w:val="none" w:sz="0" w:space="0" w:color="auto"/>
                <w:bottom w:val="none" w:sz="0" w:space="0" w:color="auto"/>
                <w:right w:val="none" w:sz="0" w:space="0" w:color="auto"/>
              </w:divBdr>
            </w:div>
          </w:divsChild>
        </w:div>
        <w:div w:id="6686407">
          <w:marLeft w:val="0"/>
          <w:marRight w:val="0"/>
          <w:marTop w:val="0"/>
          <w:marBottom w:val="450"/>
          <w:divBdr>
            <w:top w:val="none" w:sz="0" w:space="0" w:color="auto"/>
            <w:left w:val="none" w:sz="0" w:space="0" w:color="auto"/>
            <w:bottom w:val="none" w:sz="0" w:space="0" w:color="auto"/>
            <w:right w:val="none" w:sz="0" w:space="0" w:color="auto"/>
          </w:divBdr>
          <w:divsChild>
            <w:div w:id="1355113120">
              <w:marLeft w:val="0"/>
              <w:marRight w:val="0"/>
              <w:marTop w:val="0"/>
              <w:marBottom w:val="150"/>
              <w:divBdr>
                <w:top w:val="none" w:sz="0" w:space="0" w:color="auto"/>
                <w:left w:val="none" w:sz="0" w:space="0" w:color="auto"/>
                <w:bottom w:val="none" w:sz="0" w:space="0" w:color="auto"/>
                <w:right w:val="none" w:sz="0" w:space="0" w:color="auto"/>
              </w:divBdr>
            </w:div>
            <w:div w:id="653724440">
              <w:marLeft w:val="0"/>
              <w:marRight w:val="0"/>
              <w:marTop w:val="0"/>
              <w:marBottom w:val="0"/>
              <w:divBdr>
                <w:top w:val="none" w:sz="0" w:space="0" w:color="auto"/>
                <w:left w:val="none" w:sz="0" w:space="0" w:color="auto"/>
                <w:bottom w:val="none" w:sz="0" w:space="0" w:color="auto"/>
                <w:right w:val="none" w:sz="0" w:space="0" w:color="auto"/>
              </w:divBdr>
            </w:div>
            <w:div w:id="7978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0523">
      <w:bodyDiv w:val="1"/>
      <w:marLeft w:val="0"/>
      <w:marRight w:val="0"/>
      <w:marTop w:val="0"/>
      <w:marBottom w:val="0"/>
      <w:divBdr>
        <w:top w:val="none" w:sz="0" w:space="0" w:color="auto"/>
        <w:left w:val="none" w:sz="0" w:space="0" w:color="auto"/>
        <w:bottom w:val="none" w:sz="0" w:space="0" w:color="auto"/>
        <w:right w:val="none" w:sz="0" w:space="0" w:color="auto"/>
      </w:divBdr>
    </w:div>
    <w:div w:id="1971471981">
      <w:bodyDiv w:val="1"/>
      <w:marLeft w:val="0"/>
      <w:marRight w:val="0"/>
      <w:marTop w:val="0"/>
      <w:marBottom w:val="0"/>
      <w:divBdr>
        <w:top w:val="none" w:sz="0" w:space="0" w:color="auto"/>
        <w:left w:val="none" w:sz="0" w:space="0" w:color="auto"/>
        <w:bottom w:val="none" w:sz="0" w:space="0" w:color="auto"/>
        <w:right w:val="none" w:sz="0" w:space="0" w:color="auto"/>
      </w:divBdr>
    </w:div>
    <w:div w:id="2074039844">
      <w:bodyDiv w:val="1"/>
      <w:marLeft w:val="0"/>
      <w:marRight w:val="0"/>
      <w:marTop w:val="0"/>
      <w:marBottom w:val="0"/>
      <w:divBdr>
        <w:top w:val="none" w:sz="0" w:space="0" w:color="auto"/>
        <w:left w:val="none" w:sz="0" w:space="0" w:color="auto"/>
        <w:bottom w:val="none" w:sz="0" w:space="0" w:color="auto"/>
        <w:right w:val="none" w:sz="0" w:space="0" w:color="auto"/>
      </w:divBdr>
      <w:divsChild>
        <w:div w:id="990256473">
          <w:marLeft w:val="180"/>
          <w:marRight w:val="180"/>
          <w:marTop w:val="180"/>
          <w:marBottom w:val="180"/>
          <w:divBdr>
            <w:top w:val="none" w:sz="0" w:space="0" w:color="auto"/>
            <w:left w:val="none" w:sz="0" w:space="0" w:color="auto"/>
            <w:bottom w:val="none" w:sz="0" w:space="0" w:color="auto"/>
            <w:right w:val="none" w:sz="0" w:space="0" w:color="auto"/>
          </w:divBdr>
          <w:divsChild>
            <w:div w:id="91820585">
              <w:marLeft w:val="0"/>
              <w:marRight w:val="0"/>
              <w:marTop w:val="0"/>
              <w:marBottom w:val="0"/>
              <w:divBdr>
                <w:top w:val="none" w:sz="0" w:space="0" w:color="auto"/>
                <w:left w:val="none" w:sz="0" w:space="0" w:color="auto"/>
                <w:bottom w:val="none" w:sz="0" w:space="0" w:color="auto"/>
                <w:right w:val="none" w:sz="0" w:space="0" w:color="auto"/>
              </w:divBdr>
              <w:divsChild>
                <w:div w:id="19513502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40619189">
          <w:marLeft w:val="180"/>
          <w:marRight w:val="180"/>
          <w:marTop w:val="180"/>
          <w:marBottom w:val="180"/>
          <w:divBdr>
            <w:top w:val="none" w:sz="0" w:space="0" w:color="auto"/>
            <w:left w:val="none" w:sz="0" w:space="0" w:color="auto"/>
            <w:bottom w:val="none" w:sz="0" w:space="0" w:color="auto"/>
            <w:right w:val="none" w:sz="0" w:space="0" w:color="auto"/>
          </w:divBdr>
          <w:divsChild>
            <w:div w:id="1818377030">
              <w:marLeft w:val="0"/>
              <w:marRight w:val="120"/>
              <w:marTop w:val="15"/>
              <w:marBottom w:val="0"/>
              <w:divBdr>
                <w:top w:val="none" w:sz="0" w:space="0" w:color="auto"/>
                <w:left w:val="none" w:sz="0" w:space="0" w:color="auto"/>
                <w:bottom w:val="none" w:sz="0" w:space="0" w:color="auto"/>
                <w:right w:val="none" w:sz="0" w:space="0" w:color="auto"/>
              </w:divBdr>
            </w:div>
            <w:div w:id="720639714">
              <w:marLeft w:val="0"/>
              <w:marRight w:val="0"/>
              <w:marTop w:val="0"/>
              <w:marBottom w:val="0"/>
              <w:divBdr>
                <w:top w:val="none" w:sz="0" w:space="0" w:color="auto"/>
                <w:left w:val="none" w:sz="0" w:space="0" w:color="auto"/>
                <w:bottom w:val="none" w:sz="0" w:space="0" w:color="auto"/>
                <w:right w:val="none" w:sz="0" w:space="0" w:color="auto"/>
              </w:divBdr>
              <w:divsChild>
                <w:div w:id="2087992580">
                  <w:marLeft w:val="0"/>
                  <w:marRight w:val="0"/>
                  <w:marTop w:val="0"/>
                  <w:marBottom w:val="0"/>
                  <w:divBdr>
                    <w:top w:val="none" w:sz="0" w:space="0" w:color="auto"/>
                    <w:left w:val="none" w:sz="0" w:space="0" w:color="auto"/>
                    <w:bottom w:val="none" w:sz="0" w:space="0" w:color="auto"/>
                    <w:right w:val="none" w:sz="0" w:space="0" w:color="auto"/>
                  </w:divBdr>
                </w:div>
                <w:div w:id="15789819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22192708">
          <w:marLeft w:val="180"/>
          <w:marRight w:val="180"/>
          <w:marTop w:val="180"/>
          <w:marBottom w:val="180"/>
          <w:divBdr>
            <w:top w:val="none" w:sz="0" w:space="0" w:color="auto"/>
            <w:left w:val="none" w:sz="0" w:space="0" w:color="auto"/>
            <w:bottom w:val="none" w:sz="0" w:space="0" w:color="auto"/>
            <w:right w:val="none" w:sz="0" w:space="0" w:color="auto"/>
          </w:divBdr>
          <w:divsChild>
            <w:div w:id="877401642">
              <w:marLeft w:val="0"/>
              <w:marRight w:val="120"/>
              <w:marTop w:val="15"/>
              <w:marBottom w:val="0"/>
              <w:divBdr>
                <w:top w:val="none" w:sz="0" w:space="0" w:color="auto"/>
                <w:left w:val="none" w:sz="0" w:space="0" w:color="auto"/>
                <w:bottom w:val="none" w:sz="0" w:space="0" w:color="auto"/>
                <w:right w:val="none" w:sz="0" w:space="0" w:color="auto"/>
              </w:divBdr>
            </w:div>
            <w:div w:id="1177039323">
              <w:marLeft w:val="0"/>
              <w:marRight w:val="0"/>
              <w:marTop w:val="0"/>
              <w:marBottom w:val="0"/>
              <w:divBdr>
                <w:top w:val="none" w:sz="0" w:space="0" w:color="auto"/>
                <w:left w:val="none" w:sz="0" w:space="0" w:color="auto"/>
                <w:bottom w:val="none" w:sz="0" w:space="0" w:color="auto"/>
                <w:right w:val="none" w:sz="0" w:space="0" w:color="auto"/>
              </w:divBdr>
              <w:divsChild>
                <w:div w:id="1489974602">
                  <w:marLeft w:val="0"/>
                  <w:marRight w:val="0"/>
                  <w:marTop w:val="0"/>
                  <w:marBottom w:val="0"/>
                  <w:divBdr>
                    <w:top w:val="none" w:sz="0" w:space="0" w:color="auto"/>
                    <w:left w:val="none" w:sz="0" w:space="0" w:color="auto"/>
                    <w:bottom w:val="none" w:sz="0" w:space="0" w:color="auto"/>
                    <w:right w:val="none" w:sz="0" w:space="0" w:color="auto"/>
                  </w:divBdr>
                </w:div>
                <w:div w:id="1443498226">
                  <w:marLeft w:val="0"/>
                  <w:marRight w:val="0"/>
                  <w:marTop w:val="60"/>
                  <w:marBottom w:val="0"/>
                  <w:divBdr>
                    <w:top w:val="none" w:sz="0" w:space="0" w:color="auto"/>
                    <w:left w:val="none" w:sz="0" w:space="0" w:color="auto"/>
                    <w:bottom w:val="none" w:sz="0" w:space="0" w:color="auto"/>
                    <w:right w:val="none" w:sz="0" w:space="0" w:color="auto"/>
                  </w:divBdr>
                  <w:divsChild>
                    <w:div w:id="16943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7775">
          <w:marLeft w:val="180"/>
          <w:marRight w:val="180"/>
          <w:marTop w:val="180"/>
          <w:marBottom w:val="180"/>
          <w:divBdr>
            <w:top w:val="none" w:sz="0" w:space="0" w:color="auto"/>
            <w:left w:val="none" w:sz="0" w:space="0" w:color="auto"/>
            <w:bottom w:val="none" w:sz="0" w:space="0" w:color="auto"/>
            <w:right w:val="none" w:sz="0" w:space="0" w:color="auto"/>
          </w:divBdr>
          <w:divsChild>
            <w:div w:id="1182862059">
              <w:marLeft w:val="0"/>
              <w:marRight w:val="120"/>
              <w:marTop w:val="15"/>
              <w:marBottom w:val="0"/>
              <w:divBdr>
                <w:top w:val="none" w:sz="0" w:space="0" w:color="auto"/>
                <w:left w:val="none" w:sz="0" w:space="0" w:color="auto"/>
                <w:bottom w:val="none" w:sz="0" w:space="0" w:color="auto"/>
                <w:right w:val="none" w:sz="0" w:space="0" w:color="auto"/>
              </w:divBdr>
            </w:div>
            <w:div w:id="1858233892">
              <w:marLeft w:val="0"/>
              <w:marRight w:val="0"/>
              <w:marTop w:val="0"/>
              <w:marBottom w:val="0"/>
              <w:divBdr>
                <w:top w:val="none" w:sz="0" w:space="0" w:color="auto"/>
                <w:left w:val="none" w:sz="0" w:space="0" w:color="auto"/>
                <w:bottom w:val="none" w:sz="0" w:space="0" w:color="auto"/>
                <w:right w:val="none" w:sz="0" w:space="0" w:color="auto"/>
              </w:divBdr>
              <w:divsChild>
                <w:div w:id="1368992230">
                  <w:marLeft w:val="0"/>
                  <w:marRight w:val="0"/>
                  <w:marTop w:val="0"/>
                  <w:marBottom w:val="0"/>
                  <w:divBdr>
                    <w:top w:val="none" w:sz="0" w:space="0" w:color="auto"/>
                    <w:left w:val="none" w:sz="0" w:space="0" w:color="auto"/>
                    <w:bottom w:val="none" w:sz="0" w:space="0" w:color="auto"/>
                    <w:right w:val="none" w:sz="0" w:space="0" w:color="auto"/>
                  </w:divBdr>
                </w:div>
                <w:div w:id="761606801">
                  <w:marLeft w:val="0"/>
                  <w:marRight w:val="0"/>
                  <w:marTop w:val="60"/>
                  <w:marBottom w:val="0"/>
                  <w:divBdr>
                    <w:top w:val="none" w:sz="0" w:space="0" w:color="auto"/>
                    <w:left w:val="none" w:sz="0" w:space="0" w:color="auto"/>
                    <w:bottom w:val="none" w:sz="0" w:space="0" w:color="auto"/>
                    <w:right w:val="none" w:sz="0" w:space="0" w:color="auto"/>
                  </w:divBdr>
                  <w:divsChild>
                    <w:div w:id="20127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sterpiecesinc.com/" TargetMode="External"/><Relationship Id="rId18" Type="http://schemas.openxmlformats.org/officeDocument/2006/relationships/hyperlink" Target="mailto:claryssa.almada@masterpiecesinc.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ealtree.com" TargetMode="External"/><Relationship Id="rId17" Type="http://schemas.openxmlformats.org/officeDocument/2006/relationships/hyperlink" Target="https://www.youtube.com/channel/UC9toXM_cvFSmocXd9PM3t6A" TargetMode="External"/><Relationship Id="rId2" Type="http://schemas.openxmlformats.org/officeDocument/2006/relationships/numbering" Target="numbering.xml"/><Relationship Id="rId16" Type="http://schemas.openxmlformats.org/officeDocument/2006/relationships/hyperlink" Target="http://www.pinterest.com/masterpiecesco/" TargetMode="External"/><Relationship Id="rId20" Type="http://schemas.openxmlformats.org/officeDocument/2006/relationships/hyperlink" Target="http://www.masterpiecesinc.com/press-room.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altree.com" TargetMode="External"/><Relationship Id="rId5" Type="http://schemas.openxmlformats.org/officeDocument/2006/relationships/webSettings" Target="webSettings.xml"/><Relationship Id="rId15" Type="http://schemas.openxmlformats.org/officeDocument/2006/relationships/hyperlink" Target="https://twitter.com/MasterPiecesApp"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david.rolls@masterpiecesin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MasterPiecesPuzzleCompan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3FEAD-9631-420D-AE27-B43259E68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Claryssa Almada</dc:creator>
  <cp:lastModifiedBy>Caterina M. Lui</cp:lastModifiedBy>
  <cp:revision>3</cp:revision>
  <cp:lastPrinted>2016-12-20T22:54:00Z</cp:lastPrinted>
  <dcterms:created xsi:type="dcterms:W3CDTF">2017-02-08T15:50:00Z</dcterms:created>
  <dcterms:modified xsi:type="dcterms:W3CDTF">2017-02-08T20:22:00Z</dcterms:modified>
</cp:coreProperties>
</file>