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63916" w14:textId="792D4D07" w:rsidR="00F73BCF" w:rsidRDefault="00F73BCF" w:rsidP="00B530CF">
      <w:pPr>
        <w:spacing w:after="0" w:line="240" w:lineRule="auto"/>
        <w:jc w:val="center"/>
        <w:rPr>
          <w:b/>
          <w:color w:val="FF0000"/>
        </w:rPr>
      </w:pPr>
      <w:r>
        <w:rPr>
          <w:b/>
          <w:noProof/>
          <w:color w:val="FF0000"/>
        </w:rPr>
        <w:drawing>
          <wp:anchor distT="0" distB="0" distL="114300" distR="114300" simplePos="0" relativeHeight="251708416" behindDoc="0" locked="0" layoutInCell="1" allowOverlap="1" wp14:anchorId="3067AED6" wp14:editId="5FF75538">
            <wp:simplePos x="0" y="0"/>
            <wp:positionH relativeFrom="column">
              <wp:posOffset>2438400</wp:posOffset>
            </wp:positionH>
            <wp:positionV relativeFrom="paragraph">
              <wp:posOffset>-762000</wp:posOffset>
            </wp:positionV>
            <wp:extent cx="1390650" cy="13957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el-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0650" cy="1395730"/>
                    </a:xfrm>
                    <a:prstGeom prst="rect">
                      <a:avLst/>
                    </a:prstGeom>
                  </pic:spPr>
                </pic:pic>
              </a:graphicData>
            </a:graphic>
            <wp14:sizeRelH relativeFrom="page">
              <wp14:pctWidth>0</wp14:pctWidth>
            </wp14:sizeRelH>
            <wp14:sizeRelV relativeFrom="page">
              <wp14:pctHeight>0</wp14:pctHeight>
            </wp14:sizeRelV>
          </wp:anchor>
        </w:drawing>
      </w:r>
    </w:p>
    <w:p w14:paraId="15C90073" w14:textId="77777777" w:rsidR="00F73BCF" w:rsidRDefault="00F73BCF" w:rsidP="00B530CF">
      <w:pPr>
        <w:spacing w:after="0" w:line="240" w:lineRule="auto"/>
        <w:jc w:val="both"/>
        <w:rPr>
          <w:b/>
          <w:color w:val="FF0000"/>
        </w:rPr>
      </w:pPr>
    </w:p>
    <w:p w14:paraId="5B22EE34" w14:textId="77777777" w:rsidR="00F73BCF" w:rsidRDefault="00F73BCF" w:rsidP="00B530CF">
      <w:pPr>
        <w:spacing w:after="0" w:line="240" w:lineRule="auto"/>
        <w:jc w:val="both"/>
        <w:rPr>
          <w:b/>
          <w:color w:val="FF0000"/>
        </w:rPr>
      </w:pPr>
    </w:p>
    <w:p w14:paraId="66192418" w14:textId="77777777" w:rsidR="00F73BCF" w:rsidRDefault="00F73BCF" w:rsidP="00B530CF">
      <w:pPr>
        <w:spacing w:after="0" w:line="240" w:lineRule="auto"/>
        <w:jc w:val="both"/>
        <w:rPr>
          <w:b/>
          <w:color w:val="FF0000"/>
        </w:rPr>
      </w:pPr>
    </w:p>
    <w:p w14:paraId="72496FDB" w14:textId="77777777" w:rsidR="00B530CF" w:rsidRPr="00A6519B" w:rsidRDefault="00B530CF" w:rsidP="00B530CF">
      <w:pPr>
        <w:spacing w:after="0" w:line="240" w:lineRule="auto"/>
        <w:ind w:right="3600"/>
        <w:rPr>
          <w:b/>
          <w:color w:val="FF0000"/>
        </w:rPr>
      </w:pPr>
      <w:r>
        <w:rPr>
          <w:b/>
          <w:color w:val="FF0000"/>
        </w:rPr>
        <w:t>Advance Concepts</w:t>
      </w:r>
    </w:p>
    <w:p w14:paraId="0655139B" w14:textId="77777777" w:rsidR="00B530CF" w:rsidRPr="00D26133" w:rsidRDefault="00B530CF" w:rsidP="00B530CF">
      <w:pPr>
        <w:spacing w:after="0" w:line="240" w:lineRule="auto"/>
        <w:ind w:right="2160"/>
        <w:jc w:val="both"/>
        <w:rPr>
          <w:b/>
        </w:rPr>
      </w:pPr>
      <w:r w:rsidRPr="00D26133">
        <w:rPr>
          <w:b/>
        </w:rPr>
        <w:t>Aristotle™</w:t>
      </w:r>
    </w:p>
    <w:p w14:paraId="08DDDC22" w14:textId="77777777" w:rsidR="00B530CF" w:rsidRDefault="00B530CF" w:rsidP="00B530CF">
      <w:pPr>
        <w:spacing w:after="0" w:line="240" w:lineRule="auto"/>
        <w:ind w:right="2160"/>
        <w:jc w:val="both"/>
      </w:pPr>
      <w:r>
        <w:t>SRP: $299 | + years | Available: Summer 2017</w:t>
      </w:r>
    </w:p>
    <w:p w14:paraId="4252A805" w14:textId="77777777" w:rsidR="00B530CF" w:rsidRDefault="00B530CF" w:rsidP="00B530CF">
      <w:pPr>
        <w:pStyle w:val="ListParagraph"/>
        <w:numPr>
          <w:ilvl w:val="0"/>
          <w:numId w:val="36"/>
        </w:numPr>
        <w:spacing w:after="0" w:line="240" w:lineRule="auto"/>
        <w:ind w:right="2160"/>
        <w:jc w:val="both"/>
      </w:pPr>
      <w:r>
        <w:rPr>
          <w:noProof/>
        </w:rPr>
        <w:drawing>
          <wp:anchor distT="0" distB="0" distL="114300" distR="114300" simplePos="0" relativeHeight="251742208" behindDoc="0" locked="0" layoutInCell="1" allowOverlap="1" wp14:anchorId="5BC12BEB" wp14:editId="1CBEAF04">
            <wp:simplePos x="0" y="0"/>
            <wp:positionH relativeFrom="column">
              <wp:posOffset>4686300</wp:posOffset>
            </wp:positionH>
            <wp:positionV relativeFrom="paragraph">
              <wp:posOffset>119380</wp:posOffset>
            </wp:positionV>
            <wp:extent cx="2009775" cy="1809750"/>
            <wp:effectExtent l="0" t="0" r="9525" b="0"/>
            <wp:wrapSquare wrapText="bothSides"/>
            <wp:docPr id="10" name="Picture 10" descr="Mattel's nabi(R) brand introduces first-ever connected kids room platform in tandem with Microsoft and Qualcomm - Aristotle(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tel's nabi(R) brand introduces first-ever connected kids room platform in tandem with Microsoft and Qualcomm - Aristotle(TM)"/>
                    <pic:cNvPicPr>
                      <a:picLocks noChangeAspect="1" noChangeArrowheads="1"/>
                    </pic:cNvPicPr>
                  </pic:nvPicPr>
                  <pic:blipFill rotWithShape="1">
                    <a:blip r:embed="rId8">
                      <a:extLst>
                        <a:ext uri="{28A0092B-C50C-407E-A947-70E740481C1C}">
                          <a14:useLocalDpi xmlns:a14="http://schemas.microsoft.com/office/drawing/2010/main" val="0"/>
                        </a:ext>
                      </a:extLst>
                    </a:blip>
                    <a:srcRect t="13543" r="7375" b="3071"/>
                    <a:stretch/>
                  </pic:blipFill>
                  <pic:spPr bwMode="auto">
                    <a:xfrm>
                      <a:off x="0" y="0"/>
                      <a:ext cx="200977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Aristotle™ is a first-of-its kind connected kids room platform designed </w:t>
      </w:r>
      <w:r w:rsidRPr="00D26133">
        <w:t xml:space="preserve">to aid parents and use the most advanced AI-driven technology to make it easier for them to protect, develop, and nurture the most important asset </w:t>
      </w:r>
      <w:r>
        <w:t>in their home—their children.</w:t>
      </w:r>
    </w:p>
    <w:p w14:paraId="78048CF9" w14:textId="77777777" w:rsidR="00B530CF" w:rsidRDefault="00B530CF" w:rsidP="00B530CF">
      <w:pPr>
        <w:pStyle w:val="ListParagraph"/>
        <w:numPr>
          <w:ilvl w:val="0"/>
          <w:numId w:val="36"/>
        </w:numPr>
        <w:spacing w:after="0" w:line="240" w:lineRule="auto"/>
        <w:ind w:right="2160"/>
        <w:jc w:val="both"/>
      </w:pPr>
      <w:r>
        <w:t xml:space="preserve">Designed to comfort, entertain, teach, and assist during each development state—it evolves with a child as their needs change from infancy to adolescence. </w:t>
      </w:r>
    </w:p>
    <w:p w14:paraId="61A11F65" w14:textId="77777777" w:rsidR="00B530CF" w:rsidRDefault="00B530CF" w:rsidP="00B530CF">
      <w:pPr>
        <w:pStyle w:val="ListParagraph"/>
        <w:numPr>
          <w:ilvl w:val="0"/>
          <w:numId w:val="36"/>
        </w:numPr>
        <w:spacing w:after="0" w:line="240" w:lineRule="auto"/>
        <w:ind w:right="2160"/>
        <w:jc w:val="both"/>
      </w:pPr>
      <w:proofErr w:type="spellStart"/>
      <w:r>
        <w:t>Tthe</w:t>
      </w:r>
      <w:proofErr w:type="spellEnd"/>
      <w:r>
        <w:t xml:space="preserve"> platform's Artificial Intelligence will utilize three distinct AI engines, including Microsoft Cognitive Services and the Silk Intelligence Platform.  These multi-levels of AI enable Aristotle to learn patterns and autonomously act upon user habits to aid in child development and learning.  Aristotle's AI will also have a unique personality that will appeal to parents and kids and will be presented as the great descendent of Aristotle himself.</w:t>
      </w:r>
    </w:p>
    <w:p w14:paraId="4839F3C4" w14:textId="77777777" w:rsidR="00B530CF" w:rsidRDefault="00B530CF" w:rsidP="00B530CF">
      <w:pPr>
        <w:spacing w:after="0" w:line="240" w:lineRule="auto"/>
        <w:jc w:val="both"/>
        <w:rPr>
          <w:b/>
          <w:color w:val="FF0000"/>
        </w:rPr>
      </w:pPr>
    </w:p>
    <w:p w14:paraId="111E3FC9" w14:textId="490A5B37" w:rsidR="004E218A" w:rsidRDefault="003554DD" w:rsidP="00B530CF">
      <w:pPr>
        <w:spacing w:after="0" w:line="240" w:lineRule="auto"/>
        <w:jc w:val="both"/>
        <w:rPr>
          <w:b/>
          <w:color w:val="FF0000"/>
        </w:rPr>
      </w:pPr>
      <w:r w:rsidRPr="003554DD">
        <w:rPr>
          <w:b/>
          <w:color w:val="FF0000"/>
        </w:rPr>
        <w:t>Barbie</w:t>
      </w:r>
      <w:r w:rsidR="00927DC5">
        <w:rPr>
          <w:b/>
          <w:color w:val="FF0000"/>
        </w:rPr>
        <w:t>®</w:t>
      </w:r>
    </w:p>
    <w:p w14:paraId="44DD68E2" w14:textId="16D93328" w:rsidR="000069C3" w:rsidRPr="0099126B" w:rsidRDefault="0020280F" w:rsidP="00B530CF">
      <w:pPr>
        <w:pStyle w:val="Default"/>
        <w:jc w:val="both"/>
        <w:rPr>
          <w:rFonts w:asciiTheme="minorHAnsi" w:hAnsiTheme="minorHAnsi"/>
          <w:b/>
          <w:bCs/>
          <w:color w:val="252525"/>
          <w:sz w:val="22"/>
          <w:szCs w:val="22"/>
        </w:rPr>
      </w:pPr>
      <w:r>
        <w:rPr>
          <w:rFonts w:asciiTheme="minorHAnsi" w:hAnsiTheme="minorHAnsi"/>
          <w:b/>
          <w:bCs/>
          <w:color w:val="252525"/>
          <w:sz w:val="22"/>
          <w:szCs w:val="22"/>
        </w:rPr>
        <w:t xml:space="preserve">Barbie On-The-Go </w:t>
      </w:r>
    </w:p>
    <w:p w14:paraId="7D0D8508" w14:textId="6CE990E7" w:rsidR="000069C3" w:rsidRPr="0020280F" w:rsidRDefault="000069C3" w:rsidP="00B530CF">
      <w:pPr>
        <w:pStyle w:val="Default"/>
        <w:jc w:val="both"/>
        <w:rPr>
          <w:rFonts w:asciiTheme="minorHAnsi" w:hAnsiTheme="minorHAnsi"/>
          <w:color w:val="252525"/>
          <w:sz w:val="22"/>
          <w:szCs w:val="22"/>
        </w:rPr>
      </w:pPr>
      <w:r w:rsidRPr="0020280F">
        <w:rPr>
          <w:rFonts w:asciiTheme="minorHAnsi" w:hAnsiTheme="minorHAnsi"/>
          <w:color w:val="252525"/>
          <w:sz w:val="22"/>
          <w:szCs w:val="22"/>
        </w:rPr>
        <w:t>SRP: $3.99 - $29.99| Available: 2017</w:t>
      </w:r>
    </w:p>
    <w:p w14:paraId="0AB5896F" w14:textId="77777777" w:rsidR="000069C3" w:rsidRPr="0020280F" w:rsidRDefault="000069C3" w:rsidP="00B530CF">
      <w:pPr>
        <w:pStyle w:val="ListParagraph"/>
        <w:numPr>
          <w:ilvl w:val="0"/>
          <w:numId w:val="12"/>
        </w:numPr>
        <w:spacing w:after="0" w:line="240" w:lineRule="auto"/>
        <w:ind w:right="2160"/>
        <w:jc w:val="both"/>
        <w:rPr>
          <w:rFonts w:cs="Arial"/>
        </w:rPr>
      </w:pPr>
      <w:r w:rsidRPr="0020280F">
        <w:rPr>
          <w:rFonts w:cs="Arial"/>
        </w:rPr>
        <w:t xml:space="preserve">Barbie is ready to move in the new On-The-Go line which features a smaller scale and unique motorized concept for more storytelling adventures – all pieces in the line are compatible. </w:t>
      </w:r>
    </w:p>
    <w:p w14:paraId="71660ECF" w14:textId="77777777" w:rsidR="000069C3" w:rsidRPr="0020280F" w:rsidRDefault="000069C3" w:rsidP="00B530CF">
      <w:pPr>
        <w:pStyle w:val="ListParagraph"/>
        <w:numPr>
          <w:ilvl w:val="0"/>
          <w:numId w:val="12"/>
        </w:numPr>
        <w:spacing w:after="0" w:line="240" w:lineRule="auto"/>
        <w:ind w:right="2160"/>
        <w:jc w:val="both"/>
        <w:rPr>
          <w:rFonts w:cs="Arial"/>
        </w:rPr>
      </w:pPr>
      <w:r w:rsidRPr="0020280F">
        <w:rPr>
          <w:rFonts w:cs="Arial"/>
        </w:rPr>
        <w:t xml:space="preserve">Articulated joints allow doll to sit in vehicle or on pony and ride together on any flat surface with a press of a button. </w:t>
      </w:r>
    </w:p>
    <w:p w14:paraId="735310D5" w14:textId="77777777" w:rsidR="000069C3" w:rsidRPr="0099126B" w:rsidRDefault="000069C3" w:rsidP="00B530CF">
      <w:pPr>
        <w:pStyle w:val="ListParagraph"/>
        <w:numPr>
          <w:ilvl w:val="0"/>
          <w:numId w:val="12"/>
        </w:numPr>
        <w:spacing w:after="0" w:line="240" w:lineRule="auto"/>
        <w:ind w:right="2160"/>
        <w:jc w:val="both"/>
        <w:rPr>
          <w:rFonts w:cs="Arial"/>
        </w:rPr>
      </w:pPr>
      <w:r w:rsidRPr="0099126B">
        <w:rPr>
          <w:rFonts w:cs="Arial"/>
        </w:rPr>
        <w:t>D</w:t>
      </w:r>
      <w:r>
        <w:rPr>
          <w:rFonts w:cs="Arial"/>
        </w:rPr>
        <w:t>oll d</w:t>
      </w:r>
      <w:r w:rsidRPr="0099126B">
        <w:rPr>
          <w:rFonts w:cs="Arial"/>
        </w:rPr>
        <w:t xml:space="preserve">iversity and vehicle variety with car, scooter </w:t>
      </w:r>
      <w:r>
        <w:rPr>
          <w:rFonts w:cs="Arial"/>
        </w:rPr>
        <w:t>or</w:t>
      </w:r>
      <w:r w:rsidRPr="0099126B">
        <w:rPr>
          <w:rFonts w:cs="Arial"/>
        </w:rPr>
        <w:t xml:space="preserve"> horse</w:t>
      </w:r>
      <w:r>
        <w:rPr>
          <w:rFonts w:cs="Arial"/>
        </w:rPr>
        <w:t xml:space="preserve"> are incorporated throughout line. </w:t>
      </w:r>
    </w:p>
    <w:p w14:paraId="54B9C279" w14:textId="77777777" w:rsidR="000069C3" w:rsidRPr="0099126B" w:rsidRDefault="000069C3" w:rsidP="00B530CF">
      <w:pPr>
        <w:pStyle w:val="ListParagraph"/>
        <w:numPr>
          <w:ilvl w:val="0"/>
          <w:numId w:val="12"/>
        </w:numPr>
        <w:spacing w:after="0" w:line="240" w:lineRule="auto"/>
        <w:ind w:right="2160"/>
        <w:jc w:val="both"/>
        <w:rPr>
          <w:rFonts w:cs="Arial"/>
        </w:rPr>
      </w:pPr>
      <w:proofErr w:type="spellStart"/>
      <w:r>
        <w:rPr>
          <w:rFonts w:cs="Arial"/>
        </w:rPr>
        <w:t>Playsets</w:t>
      </w:r>
      <w:proofErr w:type="spellEnd"/>
      <w:r>
        <w:rPr>
          <w:rFonts w:cs="Arial"/>
        </w:rPr>
        <w:t xml:space="preserve"> available and includes track pieces, mini dolls and motorized ponies or vehicles </w:t>
      </w:r>
    </w:p>
    <w:p w14:paraId="29BFF9C3" w14:textId="77777777" w:rsidR="000069C3" w:rsidRPr="00986E11" w:rsidRDefault="000069C3" w:rsidP="00B530CF">
      <w:pPr>
        <w:spacing w:after="0" w:line="240" w:lineRule="auto"/>
        <w:jc w:val="both"/>
        <w:rPr>
          <w:b/>
          <w:color w:val="FF0000"/>
        </w:rPr>
      </w:pPr>
    </w:p>
    <w:p w14:paraId="5D0AC5D2" w14:textId="6C88EBBE" w:rsidR="00B273A3" w:rsidRPr="00955D41" w:rsidRDefault="00B273A3" w:rsidP="00B530CF">
      <w:pPr>
        <w:spacing w:after="0" w:line="240" w:lineRule="auto"/>
        <w:ind w:right="2160"/>
        <w:jc w:val="both"/>
        <w:rPr>
          <w:b/>
          <w:color w:val="FF0000"/>
        </w:rPr>
      </w:pPr>
      <w:r w:rsidRPr="00955D41">
        <w:rPr>
          <w:b/>
          <w:color w:val="FF0000"/>
        </w:rPr>
        <w:t>DC Super Hero Girls™</w:t>
      </w:r>
    </w:p>
    <w:p w14:paraId="0153E9A7" w14:textId="34CA53E8" w:rsidR="00B273A3" w:rsidRPr="0017073E" w:rsidRDefault="00B273A3" w:rsidP="00B530CF">
      <w:pPr>
        <w:spacing w:after="0" w:line="240" w:lineRule="auto"/>
        <w:ind w:right="2160"/>
        <w:jc w:val="both"/>
        <w:rPr>
          <w:b/>
        </w:rPr>
      </w:pPr>
      <w:r w:rsidRPr="0017073E">
        <w:rPr>
          <w:b/>
        </w:rPr>
        <w:t>DC Super Hero Girls™</w:t>
      </w:r>
      <w:r>
        <w:rPr>
          <w:b/>
        </w:rPr>
        <w:t xml:space="preserve"> </w:t>
      </w:r>
      <w:proofErr w:type="spellStart"/>
      <w:r w:rsidRPr="00AE79F7">
        <w:rPr>
          <w:b/>
        </w:rPr>
        <w:t>Supergirl</w:t>
      </w:r>
      <w:proofErr w:type="spellEnd"/>
      <w:r>
        <w:rPr>
          <w:b/>
        </w:rPr>
        <w:t>™</w:t>
      </w:r>
      <w:r w:rsidRPr="00AE79F7">
        <w:rPr>
          <w:b/>
        </w:rPr>
        <w:t xml:space="preserve"> X-Ray Vision + Locker</w:t>
      </w:r>
      <w:r>
        <w:rPr>
          <w:b/>
        </w:rPr>
        <w:t xml:space="preserve"> </w:t>
      </w:r>
      <w:r w:rsidRPr="0017073E">
        <w:rPr>
          <w:b/>
        </w:rPr>
        <w:tab/>
      </w:r>
      <w:r>
        <w:rPr>
          <w:b/>
        </w:rPr>
        <w:t>(</w:t>
      </w:r>
      <w:r w:rsidRPr="0017073E">
        <w:rPr>
          <w:b/>
        </w:rPr>
        <w:t>FCD38</w:t>
      </w:r>
      <w:r>
        <w:rPr>
          <w:b/>
        </w:rPr>
        <w:t>)</w:t>
      </w:r>
    </w:p>
    <w:p w14:paraId="0B374F6A" w14:textId="5101AAF8" w:rsidR="00B273A3" w:rsidRPr="00976308" w:rsidRDefault="0000148D" w:rsidP="00B530CF">
      <w:pPr>
        <w:spacing w:after="0" w:line="240" w:lineRule="auto"/>
        <w:ind w:right="2160"/>
        <w:jc w:val="both"/>
      </w:pPr>
      <w:r w:rsidRPr="00C37F74">
        <w:rPr>
          <w:b/>
          <w:noProof/>
        </w:rPr>
        <w:drawing>
          <wp:anchor distT="0" distB="0" distL="114300" distR="114300" simplePos="0" relativeHeight="251740160" behindDoc="0" locked="0" layoutInCell="1" allowOverlap="1" wp14:anchorId="2FBC2680" wp14:editId="4808D511">
            <wp:simplePos x="0" y="0"/>
            <wp:positionH relativeFrom="column">
              <wp:posOffset>4857750</wp:posOffset>
            </wp:positionH>
            <wp:positionV relativeFrom="paragraph">
              <wp:posOffset>41275</wp:posOffset>
            </wp:positionV>
            <wp:extent cx="1438910" cy="1457325"/>
            <wp:effectExtent l="0" t="0" r="8890" b="9525"/>
            <wp:wrapSquare wrapText="bothSides"/>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910" cy="1457325"/>
                    </a:xfrm>
                    <a:prstGeom prst="rect">
                      <a:avLst/>
                    </a:prstGeom>
                  </pic:spPr>
                </pic:pic>
              </a:graphicData>
            </a:graphic>
            <wp14:sizeRelH relativeFrom="page">
              <wp14:pctWidth>0</wp14:pctWidth>
            </wp14:sizeRelH>
            <wp14:sizeRelV relativeFrom="page">
              <wp14:pctHeight>0</wp14:pctHeight>
            </wp14:sizeRelV>
          </wp:anchor>
        </w:drawing>
      </w:r>
      <w:r w:rsidR="00B273A3">
        <w:t>SRP: $39.99 | 6+ years | Available: Fall 2017</w:t>
      </w:r>
    </w:p>
    <w:p w14:paraId="63EE3B45" w14:textId="77777777" w:rsidR="00B273A3" w:rsidRDefault="00B273A3" w:rsidP="00B530CF">
      <w:pPr>
        <w:pStyle w:val="ListParagraph"/>
        <w:numPr>
          <w:ilvl w:val="0"/>
          <w:numId w:val="12"/>
        </w:numPr>
        <w:spacing w:after="0" w:line="240" w:lineRule="auto"/>
        <w:ind w:right="2160"/>
        <w:jc w:val="both"/>
      </w:pPr>
      <w:r w:rsidRPr="00082FD5">
        <w:t>Play out the x-ray vision of</w:t>
      </w:r>
      <w:r>
        <w:t xml:space="preserve"> </w:t>
      </w:r>
      <w:r w:rsidRPr="00082FD5">
        <w:t xml:space="preserve">DC Super Hero Girls™ </w:t>
      </w:r>
      <w:proofErr w:type="spellStart"/>
      <w:r w:rsidRPr="00082FD5">
        <w:t>Supergirl</w:t>
      </w:r>
      <w:proofErr w:type="spellEnd"/>
      <w:r w:rsidRPr="00082FD5">
        <w:t>™ with a locker accessory that highlights her ama</w:t>
      </w:r>
      <w:r>
        <w:t>zing super power -</w:t>
      </w:r>
      <w:r w:rsidRPr="00082FD5">
        <w:t xml:space="preserve">when </w:t>
      </w:r>
      <w:proofErr w:type="spellStart"/>
      <w:r w:rsidRPr="00082FD5">
        <w:t>Supergirl</w:t>
      </w:r>
      <w:proofErr w:type="spellEnd"/>
      <w:r w:rsidRPr="00082FD5">
        <w:t xml:space="preserve">™ action doll comes near, an easy child-activated mechanism lets her peek inside without opening the doors. Inspired by key DC Super Hero Girls™ entertainment to be released in Fall 2017, the set also includes two small accessories to place inside the lockers for </w:t>
      </w:r>
      <w:proofErr w:type="spellStart"/>
      <w:r w:rsidRPr="00082FD5">
        <w:t>Supergirl</w:t>
      </w:r>
      <w:proofErr w:type="spellEnd"/>
      <w:r w:rsidRPr="00082FD5">
        <w:t xml:space="preserve">™ action doll to find. </w:t>
      </w:r>
    </w:p>
    <w:p w14:paraId="4564C063" w14:textId="77777777" w:rsidR="00B273A3" w:rsidRDefault="00B273A3" w:rsidP="00B530CF">
      <w:pPr>
        <w:pStyle w:val="ListParagraph"/>
        <w:numPr>
          <w:ilvl w:val="0"/>
          <w:numId w:val="12"/>
        </w:numPr>
        <w:spacing w:after="0" w:line="240" w:lineRule="auto"/>
        <w:ind w:right="2160"/>
        <w:jc w:val="both"/>
      </w:pPr>
      <w:r w:rsidRPr="00082FD5">
        <w:t>Four locker doors each open and close for access to storage space; when the mechanism is activated, the two upper doors light up to reveal the secrets inside.</w:t>
      </w:r>
    </w:p>
    <w:p w14:paraId="0B3F6592" w14:textId="4D56585D" w:rsidR="0000148D" w:rsidRDefault="0000148D" w:rsidP="00B530CF">
      <w:pPr>
        <w:spacing w:after="0" w:line="240" w:lineRule="auto"/>
        <w:rPr>
          <w:b/>
        </w:rPr>
      </w:pPr>
    </w:p>
    <w:p w14:paraId="2AEDE23D" w14:textId="7559A5ED" w:rsidR="003C08A0" w:rsidRDefault="003C08A0" w:rsidP="00B530CF">
      <w:pPr>
        <w:spacing w:after="0" w:line="240" w:lineRule="auto"/>
        <w:rPr>
          <w:b/>
        </w:rPr>
      </w:pPr>
      <w:r w:rsidRPr="0017073E">
        <w:rPr>
          <w:b/>
        </w:rPr>
        <w:lastRenderedPageBreak/>
        <w:t>DC Super Hero Girls™ Headquarter on Wheels</w:t>
      </w:r>
      <w:r w:rsidRPr="0017073E">
        <w:rPr>
          <w:b/>
        </w:rPr>
        <w:tab/>
      </w:r>
      <w:r>
        <w:rPr>
          <w:b/>
        </w:rPr>
        <w:t>(</w:t>
      </w:r>
      <w:r w:rsidRPr="0017073E">
        <w:rPr>
          <w:b/>
        </w:rPr>
        <w:t>DVG94</w:t>
      </w:r>
      <w:r>
        <w:rPr>
          <w:b/>
        </w:rPr>
        <w:t>)</w:t>
      </w:r>
    </w:p>
    <w:p w14:paraId="030CF83C" w14:textId="77777777" w:rsidR="003C08A0" w:rsidRDefault="003C08A0" w:rsidP="00B530CF">
      <w:pPr>
        <w:spacing w:after="0" w:line="240" w:lineRule="auto"/>
        <w:ind w:right="2160"/>
        <w:jc w:val="both"/>
      </w:pPr>
      <w:r>
        <w:t>SRP: $34.99 | 6+ years | Available: Fall 2017</w:t>
      </w:r>
    </w:p>
    <w:p w14:paraId="239BC082" w14:textId="77777777" w:rsidR="003C08A0" w:rsidRDefault="003C08A0" w:rsidP="00B530CF">
      <w:pPr>
        <w:pStyle w:val="ListParagraph"/>
        <w:numPr>
          <w:ilvl w:val="0"/>
          <w:numId w:val="12"/>
        </w:numPr>
        <w:spacing w:after="0" w:line="240" w:lineRule="auto"/>
        <w:ind w:right="2160"/>
        <w:jc w:val="both"/>
      </w:pPr>
      <w:r>
        <w:rPr>
          <w:noProof/>
        </w:rPr>
        <w:drawing>
          <wp:anchor distT="0" distB="0" distL="114300" distR="114300" simplePos="0" relativeHeight="251724800" behindDoc="1" locked="0" layoutInCell="1" allowOverlap="1" wp14:anchorId="732D591B" wp14:editId="2DC04D15">
            <wp:simplePos x="0" y="0"/>
            <wp:positionH relativeFrom="column">
              <wp:posOffset>4800600</wp:posOffset>
            </wp:positionH>
            <wp:positionV relativeFrom="paragraph">
              <wp:posOffset>5080</wp:posOffset>
            </wp:positionV>
            <wp:extent cx="1760220" cy="1483360"/>
            <wp:effectExtent l="0" t="0" r="0" b="2540"/>
            <wp:wrapThrough wrapText="bothSides">
              <wp:wrapPolygon edited="0">
                <wp:start x="0" y="0"/>
                <wp:lineTo x="0" y="21360"/>
                <wp:lineTo x="21273" y="21360"/>
                <wp:lineTo x="212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G94_c_17_mai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0220" cy="1483360"/>
                    </a:xfrm>
                    <a:prstGeom prst="rect">
                      <a:avLst/>
                    </a:prstGeom>
                  </pic:spPr>
                </pic:pic>
              </a:graphicData>
            </a:graphic>
            <wp14:sizeRelH relativeFrom="page">
              <wp14:pctWidth>0</wp14:pctWidth>
            </wp14:sizeRelH>
            <wp14:sizeRelV relativeFrom="page">
              <wp14:pctHeight>0</wp14:pctHeight>
            </wp14:sizeRelV>
          </wp:anchor>
        </w:drawing>
      </w:r>
      <w:r w:rsidRPr="00976308">
        <w:t xml:space="preserve">The DC Super Hero Girls™ Batgirl™ action figure and her transforming headquarters vehicle hold multiple surprises! </w:t>
      </w:r>
    </w:p>
    <w:p w14:paraId="2935033D" w14:textId="77777777" w:rsidR="003C08A0" w:rsidRDefault="003C08A0" w:rsidP="00B530CF">
      <w:pPr>
        <w:pStyle w:val="ListParagraph"/>
        <w:numPr>
          <w:ilvl w:val="0"/>
          <w:numId w:val="12"/>
        </w:numPr>
        <w:spacing w:after="0" w:line="240" w:lineRule="auto"/>
        <w:ind w:right="2160"/>
        <w:jc w:val="both"/>
      </w:pPr>
      <w:r w:rsidRPr="00976308">
        <w:t xml:space="preserve">Open the side of the colorful van upward to reveal a mission headquarters with a cockpit seat that swivels and two chairs for Super Hero friends to join the mission (other action figures sold separately). </w:t>
      </w:r>
    </w:p>
    <w:p w14:paraId="779C9091" w14:textId="19E2983C" w:rsidR="00B530CF" w:rsidRDefault="003C08A0" w:rsidP="00B530CF">
      <w:pPr>
        <w:pStyle w:val="ListParagraph"/>
        <w:numPr>
          <w:ilvl w:val="0"/>
          <w:numId w:val="12"/>
        </w:numPr>
        <w:spacing w:after="0" w:line="240" w:lineRule="auto"/>
        <w:ind w:right="2160"/>
        <w:jc w:val="both"/>
      </w:pPr>
      <w:r w:rsidRPr="00976308">
        <w:t>The roof becomes a second level with a wardrobe for Batgirl™ action figure, complete with a second outfit. And to capture even more delight, the back of the vehicle pulls down to reveal a secret net launcher -- load with the net and push the button to launch the projectile and capture your villain</w:t>
      </w:r>
      <w:r>
        <w:t>.</w:t>
      </w:r>
    </w:p>
    <w:p w14:paraId="24F70752" w14:textId="77777777" w:rsidR="00B530CF" w:rsidRDefault="00B530CF" w:rsidP="00B530CF">
      <w:pPr>
        <w:pStyle w:val="ListParagraph"/>
        <w:spacing w:after="0" w:line="240" w:lineRule="auto"/>
        <w:ind w:left="360" w:right="2160"/>
        <w:jc w:val="both"/>
      </w:pPr>
    </w:p>
    <w:p w14:paraId="6AD9F15A" w14:textId="189A6EE2" w:rsidR="004E218A" w:rsidRPr="00B530CF" w:rsidRDefault="003C08A0" w:rsidP="00B530CF">
      <w:pPr>
        <w:spacing w:after="0" w:line="240" w:lineRule="auto"/>
      </w:pPr>
      <w:r w:rsidRPr="008057DA">
        <w:rPr>
          <w:b/>
          <w:color w:val="FF0000"/>
        </w:rPr>
        <w:t>Hot Wheels®</w:t>
      </w:r>
    </w:p>
    <w:p w14:paraId="1C594EA0" w14:textId="5F5279C3" w:rsidR="003C08A0" w:rsidRPr="007324B5" w:rsidRDefault="003C08A0" w:rsidP="00B530CF">
      <w:pPr>
        <w:spacing w:after="0" w:line="240" w:lineRule="auto"/>
        <w:ind w:right="3600"/>
        <w:rPr>
          <w:b/>
          <w:color w:val="000000" w:themeColor="text1"/>
        </w:rPr>
      </w:pPr>
      <w:r w:rsidRPr="003E79F9">
        <w:rPr>
          <w:b/>
          <w:color w:val="000000" w:themeColor="text1"/>
        </w:rPr>
        <w:t>Hot Wheels® Track Builder Construction Crash Kit</w:t>
      </w:r>
      <w:r>
        <w:rPr>
          <w:b/>
          <w:color w:val="000000" w:themeColor="text1"/>
        </w:rPr>
        <w:t xml:space="preserve"> (</w:t>
      </w:r>
      <w:r w:rsidRPr="007324B5">
        <w:rPr>
          <w:b/>
          <w:color w:val="000000" w:themeColor="text1"/>
        </w:rPr>
        <w:t>DWW96</w:t>
      </w:r>
      <w:r>
        <w:rPr>
          <w:b/>
          <w:color w:val="000000" w:themeColor="text1"/>
        </w:rPr>
        <w:t>)</w:t>
      </w:r>
    </w:p>
    <w:p w14:paraId="2929FE35" w14:textId="77777777" w:rsidR="003C08A0" w:rsidRPr="002E5A2C" w:rsidRDefault="003C08A0" w:rsidP="00B530CF">
      <w:pPr>
        <w:spacing w:after="0" w:line="240" w:lineRule="auto"/>
        <w:ind w:right="3600"/>
      </w:pPr>
      <w:r>
        <w:t>SRP: $24.99 | 5+ years | Available: Spring 2017</w:t>
      </w:r>
      <w:r w:rsidRPr="002E5A2C">
        <w:t xml:space="preserve"> </w:t>
      </w:r>
    </w:p>
    <w:p w14:paraId="15580A23" w14:textId="77777777" w:rsidR="0020280F" w:rsidRDefault="0020280F" w:rsidP="00B530CF">
      <w:pPr>
        <w:pStyle w:val="ListParagraph"/>
        <w:numPr>
          <w:ilvl w:val="0"/>
          <w:numId w:val="12"/>
        </w:numPr>
        <w:spacing w:after="0" w:line="240" w:lineRule="auto"/>
        <w:ind w:right="2160"/>
        <w:jc w:val="both"/>
        <w:rPr>
          <w:color w:val="000000" w:themeColor="text1"/>
        </w:rPr>
      </w:pPr>
      <w:r w:rsidRPr="0020280F">
        <w:rPr>
          <w:color w:val="000000" w:themeColor="text1"/>
        </w:rPr>
        <w:t>Combine Hot Wheels Track Builder and bri</w:t>
      </w:r>
      <w:r>
        <w:rPr>
          <w:color w:val="000000" w:themeColor="text1"/>
        </w:rPr>
        <w:t>cks for epic Hot Wheels action.</w:t>
      </w:r>
    </w:p>
    <w:p w14:paraId="55318900" w14:textId="7A160BCC" w:rsidR="0020280F" w:rsidRDefault="0020280F" w:rsidP="00B530CF">
      <w:pPr>
        <w:pStyle w:val="ListParagraph"/>
        <w:numPr>
          <w:ilvl w:val="0"/>
          <w:numId w:val="12"/>
        </w:numPr>
        <w:spacing w:after="0" w:line="240" w:lineRule="auto"/>
        <w:ind w:right="2160"/>
        <w:jc w:val="both"/>
        <w:rPr>
          <w:color w:val="000000" w:themeColor="text1"/>
        </w:rPr>
      </w:pPr>
      <w:r>
        <w:rPr>
          <w:noProof/>
        </w:rPr>
        <w:drawing>
          <wp:anchor distT="0" distB="0" distL="114300" distR="114300" simplePos="0" relativeHeight="251726848" behindDoc="0" locked="0" layoutInCell="1" allowOverlap="1" wp14:anchorId="5A924AA9" wp14:editId="1BB3481B">
            <wp:simplePos x="0" y="0"/>
            <wp:positionH relativeFrom="column">
              <wp:posOffset>4684395</wp:posOffset>
            </wp:positionH>
            <wp:positionV relativeFrom="paragraph">
              <wp:posOffset>148590</wp:posOffset>
            </wp:positionV>
            <wp:extent cx="2028825" cy="1371600"/>
            <wp:effectExtent l="0" t="0" r="9525" b="0"/>
            <wp:wrapSquare wrapText="bothSides"/>
            <wp:docPr id="4" name="Picture 4" descr="http://handler/images/product-thumbs/DWW96_PRODUCT%20IN%20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ndler/images/product-thumbs/DWW96_PRODUCT%20IN%20PACK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80F">
        <w:rPr>
          <w:color w:val="000000" w:themeColor="text1"/>
        </w:rPr>
        <w:t xml:space="preserve">There are 4+ unique builds with 4+ different pay offs with the Track Builder Blast It Kit. </w:t>
      </w:r>
    </w:p>
    <w:p w14:paraId="0816C1BE" w14:textId="77777777" w:rsidR="0020280F" w:rsidRDefault="0020280F" w:rsidP="00B530CF">
      <w:pPr>
        <w:pStyle w:val="ListParagraph"/>
        <w:numPr>
          <w:ilvl w:val="0"/>
          <w:numId w:val="12"/>
        </w:numPr>
        <w:spacing w:after="0" w:line="240" w:lineRule="auto"/>
        <w:ind w:right="2160"/>
        <w:jc w:val="both"/>
        <w:rPr>
          <w:color w:val="000000" w:themeColor="text1"/>
        </w:rPr>
      </w:pPr>
      <w:r w:rsidRPr="0020280F">
        <w:rPr>
          <w:color w:val="000000" w:themeColor="text1"/>
        </w:rPr>
        <w:t xml:space="preserve">Take the checkered flag or send brick builds flying, launching cars and causing total destruction. </w:t>
      </w:r>
    </w:p>
    <w:p w14:paraId="30F8723B" w14:textId="77777777" w:rsidR="0020280F" w:rsidRDefault="0020280F" w:rsidP="00B530CF">
      <w:pPr>
        <w:pStyle w:val="ListParagraph"/>
        <w:numPr>
          <w:ilvl w:val="0"/>
          <w:numId w:val="12"/>
        </w:numPr>
        <w:spacing w:after="0" w:line="240" w:lineRule="auto"/>
        <w:ind w:right="2160"/>
        <w:jc w:val="both"/>
        <w:rPr>
          <w:color w:val="000000" w:themeColor="text1"/>
        </w:rPr>
      </w:pPr>
      <w:r w:rsidRPr="0020280F">
        <w:rPr>
          <w:color w:val="000000" w:themeColor="text1"/>
        </w:rPr>
        <w:t>Launch your cars on tracks and configure sets with brick components to foster</w:t>
      </w:r>
      <w:r>
        <w:rPr>
          <w:color w:val="000000" w:themeColor="text1"/>
        </w:rPr>
        <w:t xml:space="preserve"> creativity and experimentation.</w:t>
      </w:r>
      <w:r w:rsidRPr="0020280F">
        <w:rPr>
          <w:color w:val="000000" w:themeColor="text1"/>
        </w:rPr>
        <w:t xml:space="preserve"> </w:t>
      </w:r>
    </w:p>
    <w:p w14:paraId="5DCF9C68" w14:textId="77777777" w:rsidR="0020280F" w:rsidRDefault="0020280F" w:rsidP="00B530CF">
      <w:pPr>
        <w:pStyle w:val="ListParagraph"/>
        <w:numPr>
          <w:ilvl w:val="0"/>
          <w:numId w:val="12"/>
        </w:numPr>
        <w:spacing w:after="0" w:line="240" w:lineRule="auto"/>
        <w:ind w:right="2160"/>
        <w:jc w:val="both"/>
        <w:rPr>
          <w:color w:val="000000" w:themeColor="text1"/>
        </w:rPr>
      </w:pPr>
      <w:r w:rsidRPr="0020280F">
        <w:rPr>
          <w:color w:val="000000" w:themeColor="text1"/>
        </w:rPr>
        <w:t xml:space="preserve">Re-configure and customize with bricks and Track Pivot Points for nearly endless configurations and crashing action. Blast through two crash panels before you hit the Blast Block and trigger the winning flag with </w:t>
      </w:r>
      <w:r>
        <w:rPr>
          <w:color w:val="000000" w:themeColor="text1"/>
        </w:rPr>
        <w:t>the Blast Race Tower hero build.</w:t>
      </w:r>
    </w:p>
    <w:p w14:paraId="498F49BF" w14:textId="77777777" w:rsidR="0020280F" w:rsidRDefault="0020280F" w:rsidP="00B530CF">
      <w:pPr>
        <w:pStyle w:val="ListParagraph"/>
        <w:numPr>
          <w:ilvl w:val="0"/>
          <w:numId w:val="12"/>
        </w:numPr>
        <w:spacing w:after="0" w:line="240" w:lineRule="auto"/>
        <w:ind w:right="2160"/>
        <w:jc w:val="both"/>
        <w:rPr>
          <w:color w:val="000000" w:themeColor="text1"/>
        </w:rPr>
      </w:pPr>
      <w:r w:rsidRPr="0020280F">
        <w:rPr>
          <w:color w:val="000000" w:themeColor="text1"/>
        </w:rPr>
        <w:t>Hit the blast block to send the br</w:t>
      </w:r>
      <w:r>
        <w:rPr>
          <w:color w:val="000000" w:themeColor="text1"/>
        </w:rPr>
        <w:t>icks flying with the Loop Crash.</w:t>
      </w:r>
      <w:r w:rsidRPr="0020280F">
        <w:rPr>
          <w:color w:val="000000" w:themeColor="text1"/>
        </w:rPr>
        <w:t xml:space="preserve"> With the Gauntlet Crash build you hit the blast block to launch a second car. </w:t>
      </w:r>
    </w:p>
    <w:p w14:paraId="211D58C8" w14:textId="0CF9804E" w:rsidR="0020280F" w:rsidRDefault="0020280F" w:rsidP="00B530CF">
      <w:pPr>
        <w:pStyle w:val="ListParagraph"/>
        <w:numPr>
          <w:ilvl w:val="0"/>
          <w:numId w:val="12"/>
        </w:numPr>
        <w:spacing w:after="0" w:line="240" w:lineRule="auto"/>
        <w:ind w:right="2160"/>
        <w:jc w:val="both"/>
        <w:rPr>
          <w:color w:val="000000" w:themeColor="text1"/>
        </w:rPr>
      </w:pPr>
      <w:r w:rsidRPr="0020280F">
        <w:rPr>
          <w:color w:val="000000" w:themeColor="text1"/>
        </w:rPr>
        <w:t>The Tower Takedown Crash has a ramp on the outside of the tower to launch mid-air to try to make it over the last Trick Brick and down the tunnel to the Blast Block. Hit the Blast Block for ultimate destr</w:t>
      </w:r>
      <w:r>
        <w:rPr>
          <w:color w:val="000000" w:themeColor="text1"/>
        </w:rPr>
        <w:t>uction when the tower goes down.</w:t>
      </w:r>
      <w:r w:rsidRPr="0020280F">
        <w:rPr>
          <w:color w:val="000000" w:themeColor="text1"/>
        </w:rPr>
        <w:t xml:space="preserve"> </w:t>
      </w:r>
    </w:p>
    <w:p w14:paraId="3D0B2BC9" w14:textId="2DB705DD" w:rsidR="0000148D" w:rsidRDefault="0020280F" w:rsidP="00B530CF">
      <w:pPr>
        <w:pStyle w:val="ListParagraph"/>
        <w:numPr>
          <w:ilvl w:val="0"/>
          <w:numId w:val="12"/>
        </w:numPr>
        <w:spacing w:after="0" w:line="240" w:lineRule="auto"/>
        <w:ind w:right="2160"/>
        <w:jc w:val="both"/>
        <w:rPr>
          <w:color w:val="000000" w:themeColor="text1"/>
        </w:rPr>
      </w:pPr>
      <w:r w:rsidRPr="0020280F">
        <w:rPr>
          <w:color w:val="000000" w:themeColor="text1"/>
        </w:rPr>
        <w:t xml:space="preserve">Many of the items in this kit have more than one use, so kids can keep their imaginations—and their tracks—growing with a series of nearly endless configurations. Includes blocks in the box and 1 brick-compatible die-cast car. </w:t>
      </w:r>
    </w:p>
    <w:p w14:paraId="6168BFAE" w14:textId="77777777" w:rsidR="0000148D" w:rsidRPr="0000148D" w:rsidRDefault="0000148D" w:rsidP="00B530CF">
      <w:pPr>
        <w:pStyle w:val="ListParagraph"/>
        <w:spacing w:after="0" w:line="240" w:lineRule="auto"/>
        <w:ind w:left="360" w:right="2160"/>
        <w:jc w:val="both"/>
        <w:rPr>
          <w:color w:val="000000" w:themeColor="text1"/>
        </w:rPr>
      </w:pPr>
    </w:p>
    <w:p w14:paraId="7A3C9C1E" w14:textId="56F9825E" w:rsidR="003C08A0" w:rsidRPr="0000148D" w:rsidRDefault="0004214A" w:rsidP="00B530CF">
      <w:pPr>
        <w:spacing w:after="0" w:line="240" w:lineRule="auto"/>
        <w:rPr>
          <w:color w:val="000000" w:themeColor="text1"/>
        </w:rPr>
      </w:pPr>
      <w:r w:rsidRPr="0013645B">
        <w:rPr>
          <w:b/>
          <w:color w:val="FF0000"/>
        </w:rPr>
        <w:t>Fast &amp; Furious</w:t>
      </w:r>
      <w:r>
        <w:rPr>
          <w:b/>
          <w:color w:val="FF0000"/>
        </w:rPr>
        <w:t>™</w:t>
      </w:r>
    </w:p>
    <w:p w14:paraId="023E32E6" w14:textId="77777777" w:rsidR="003C08A0" w:rsidRDefault="003C08A0" w:rsidP="00B530CF">
      <w:pPr>
        <w:spacing w:after="0" w:line="240" w:lineRule="auto"/>
        <w:jc w:val="both"/>
        <w:rPr>
          <w:b/>
        </w:rPr>
      </w:pPr>
      <w:r>
        <w:rPr>
          <w:noProof/>
        </w:rPr>
        <w:drawing>
          <wp:anchor distT="0" distB="0" distL="114300" distR="114300" simplePos="0" relativeHeight="251728896" behindDoc="0" locked="0" layoutInCell="1" allowOverlap="1" wp14:anchorId="10C33BCE" wp14:editId="2CD9F639">
            <wp:simplePos x="0" y="0"/>
            <wp:positionH relativeFrom="column">
              <wp:posOffset>4981575</wp:posOffset>
            </wp:positionH>
            <wp:positionV relativeFrom="paragraph">
              <wp:posOffset>137795</wp:posOffset>
            </wp:positionV>
            <wp:extent cx="1619250" cy="10356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73_prelim_17_220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035685"/>
                    </a:xfrm>
                    <a:prstGeom prst="rect">
                      <a:avLst/>
                    </a:prstGeom>
                  </pic:spPr>
                </pic:pic>
              </a:graphicData>
            </a:graphic>
            <wp14:sizeRelH relativeFrom="page">
              <wp14:pctWidth>0</wp14:pctWidth>
            </wp14:sizeRelH>
            <wp14:sizeRelV relativeFrom="page">
              <wp14:pctHeight>0</wp14:pctHeight>
            </wp14:sizeRelV>
          </wp:anchor>
        </w:drawing>
      </w:r>
      <w:r>
        <w:rPr>
          <w:b/>
        </w:rPr>
        <w:t xml:space="preserve">Fast &amp; Furious </w:t>
      </w:r>
      <w:r w:rsidRPr="003C5132">
        <w:rPr>
          <w:b/>
        </w:rPr>
        <w:t>Dom’s Turn &amp; Burn Dodge Charger (FCG73)</w:t>
      </w:r>
    </w:p>
    <w:p w14:paraId="273348BE" w14:textId="77777777" w:rsidR="003C08A0" w:rsidRDefault="003C08A0" w:rsidP="00B530CF">
      <w:pPr>
        <w:spacing w:after="0" w:line="240" w:lineRule="auto"/>
        <w:jc w:val="both"/>
      </w:pPr>
      <w:r>
        <w:t>SRP: $59.99 | 8+ years | Available: Fall 2017</w:t>
      </w:r>
    </w:p>
    <w:p w14:paraId="757A7AC9" w14:textId="77777777" w:rsidR="003C08A0" w:rsidRPr="00F36725" w:rsidRDefault="003C08A0" w:rsidP="00B530CF">
      <w:pPr>
        <w:pStyle w:val="ListParagraph"/>
        <w:numPr>
          <w:ilvl w:val="0"/>
          <w:numId w:val="10"/>
        </w:numPr>
        <w:spacing w:after="0" w:line="240" w:lineRule="auto"/>
        <w:jc w:val="both"/>
      </w:pPr>
      <w:r w:rsidRPr="008520AD">
        <w:rPr>
          <w:color w:val="000000"/>
        </w:rPr>
        <w:t>Fast &amp; Furious is the action-packed global film franchise built on speed, pulse-pounding stunts and supercharged cars.</w:t>
      </w:r>
      <w:r w:rsidRPr="008520AD">
        <w:rPr>
          <w:rFonts w:cs="Cambria"/>
        </w:rPr>
        <w:t xml:space="preserve">  </w:t>
      </w:r>
      <w:r w:rsidRPr="008520AD">
        <w:rPr>
          <w:color w:val="000000"/>
        </w:rPr>
        <w:t xml:space="preserve">Inspired by the hero vehicle in the </w:t>
      </w:r>
      <w:r w:rsidRPr="008520AD">
        <w:rPr>
          <w:i/>
          <w:color w:val="000000"/>
        </w:rPr>
        <w:t>Fast 8</w:t>
      </w:r>
      <w:r w:rsidRPr="008520AD">
        <w:rPr>
          <w:color w:val="000000"/>
        </w:rPr>
        <w:t xml:space="preserve"> movie and r</w:t>
      </w:r>
      <w:r w:rsidRPr="008520AD">
        <w:rPr>
          <w:iCs/>
          <w:color w:val="000000"/>
        </w:rPr>
        <w:t>eady for battle, is a 16”, hero-scale r</w:t>
      </w:r>
      <w:r>
        <w:rPr>
          <w:iCs/>
          <w:color w:val="000000"/>
        </w:rPr>
        <w:t xml:space="preserve">eplica of Dom’s Ice Charger. </w:t>
      </w:r>
    </w:p>
    <w:p w14:paraId="60163EF4" w14:textId="36DA7FDB" w:rsidR="0020280F" w:rsidRPr="0020280F" w:rsidRDefault="003C08A0" w:rsidP="00B530CF">
      <w:pPr>
        <w:pStyle w:val="ListParagraph"/>
        <w:numPr>
          <w:ilvl w:val="0"/>
          <w:numId w:val="10"/>
        </w:numPr>
        <w:spacing w:after="0" w:line="240" w:lineRule="auto"/>
        <w:jc w:val="both"/>
      </w:pPr>
      <w:r w:rsidRPr="008520AD">
        <w:rPr>
          <w:iCs/>
          <w:color w:val="000000"/>
        </w:rPr>
        <w:t>The vehicle has full-function RC capabilities that let you direct the car in multiple dire</w:t>
      </w:r>
      <w:r>
        <w:rPr>
          <w:iCs/>
          <w:color w:val="000000"/>
        </w:rPr>
        <w:t xml:space="preserve">ctions and fire “missiles.” </w:t>
      </w:r>
    </w:p>
    <w:p w14:paraId="0E0B597B" w14:textId="77777777" w:rsidR="002705B5" w:rsidRDefault="002705B5" w:rsidP="00F61A09">
      <w:pPr>
        <w:spacing w:after="0" w:line="240" w:lineRule="auto"/>
        <w:jc w:val="both"/>
      </w:pPr>
    </w:p>
    <w:p w14:paraId="480110E1" w14:textId="77777777" w:rsidR="003D489E" w:rsidRPr="0020280F" w:rsidRDefault="003D489E" w:rsidP="00F61A09">
      <w:pPr>
        <w:spacing w:after="0" w:line="240" w:lineRule="auto"/>
        <w:jc w:val="both"/>
      </w:pPr>
    </w:p>
    <w:p w14:paraId="628C9E50" w14:textId="3874F93D" w:rsidR="003D489E" w:rsidRDefault="003D489E" w:rsidP="003D489E">
      <w:pPr>
        <w:spacing w:after="0" w:line="240" w:lineRule="auto"/>
      </w:pPr>
      <w:r>
        <w:rPr>
          <w:rFonts w:ascii="Calibri" w:hAnsi="Calibri"/>
          <w:b/>
          <w:bCs/>
          <w:color w:val="FF0000"/>
        </w:rPr>
        <w:lastRenderedPageBreak/>
        <w:t>Justice League</w:t>
      </w:r>
      <w:r w:rsidRPr="003D489E">
        <w:rPr>
          <w:rFonts w:ascii="Calibri" w:hAnsi="Calibri"/>
          <w:b/>
          <w:bCs/>
          <w:color w:val="FF0000"/>
        </w:rPr>
        <w:t>™</w:t>
      </w:r>
    </w:p>
    <w:p w14:paraId="47A25DF2" w14:textId="5A0E5E9B" w:rsidR="003D489E" w:rsidRDefault="003D489E" w:rsidP="003D489E">
      <w:pPr>
        <w:spacing w:after="0" w:line="240" w:lineRule="auto"/>
      </w:pPr>
      <w:r>
        <w:rPr>
          <w:b/>
          <w:noProof/>
          <w:color w:val="FF0000"/>
        </w:rPr>
        <w:drawing>
          <wp:anchor distT="0" distB="0" distL="114300" distR="114300" simplePos="0" relativeHeight="251746304" behindDoc="1" locked="0" layoutInCell="1" allowOverlap="1" wp14:anchorId="6C75F03D" wp14:editId="74504F59">
            <wp:simplePos x="0" y="0"/>
            <wp:positionH relativeFrom="column">
              <wp:posOffset>4648200</wp:posOffset>
            </wp:positionH>
            <wp:positionV relativeFrom="paragraph">
              <wp:posOffset>31115</wp:posOffset>
            </wp:positionV>
            <wp:extent cx="2028825" cy="1521460"/>
            <wp:effectExtent l="0" t="0" r="9525" b="2540"/>
            <wp:wrapTight wrapText="bothSides">
              <wp:wrapPolygon edited="0">
                <wp:start x="0" y="0"/>
                <wp:lineTo x="0" y="21366"/>
                <wp:lineTo x="21499" y="21366"/>
                <wp:lineTo x="21499" y="0"/>
                <wp:lineTo x="0" y="0"/>
              </wp:wrapPolygon>
            </wp:wrapTight>
            <wp:docPr id="9" name="Picture 9" descr="C:\Users\BARBAJES\AppData\Local\Microsoft\Windows\Temporary Internet Files\Content.Outlook\3PFLGX60\FKM40 24 Batmobile RC - wing supports and aesthetic change 11-14 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JES\AppData\Local\Microsoft\Windows\Temporary Internet Files\Content.Outlook\3PFLGX60\FKM40 24 Batmobile RC - wing supports and aesthetic change 11-14 b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rPr>
        <w:t>Justice League™ Elite-</w:t>
      </w:r>
      <w:proofErr w:type="spellStart"/>
      <w:r>
        <w:rPr>
          <w:rFonts w:ascii="Calibri" w:hAnsi="Calibri"/>
          <w:b/>
          <w:bCs/>
        </w:rPr>
        <w:t>Tek</w:t>
      </w:r>
      <w:proofErr w:type="spellEnd"/>
      <w:r>
        <w:rPr>
          <w:rFonts w:ascii="Calibri" w:hAnsi="Calibri"/>
          <w:b/>
          <w:bCs/>
        </w:rPr>
        <w:t xml:space="preserve"> </w:t>
      </w:r>
      <w:proofErr w:type="spellStart"/>
      <w:r>
        <w:rPr>
          <w:rFonts w:ascii="Calibri" w:hAnsi="Calibri"/>
          <w:b/>
          <w:bCs/>
        </w:rPr>
        <w:t>Batmobile</w:t>
      </w:r>
      <w:proofErr w:type="spellEnd"/>
    </w:p>
    <w:p w14:paraId="3AFAE28F" w14:textId="77777777" w:rsidR="003D489E" w:rsidRDefault="003D489E" w:rsidP="003D489E">
      <w:pPr>
        <w:spacing w:after="0" w:line="240" w:lineRule="auto"/>
      </w:pPr>
      <w:r>
        <w:rPr>
          <w:rFonts w:ascii="Calibri" w:hAnsi="Calibri"/>
        </w:rPr>
        <w:t>SRP: $ 249.99 | Adult | Available: Fall 2017</w:t>
      </w:r>
    </w:p>
    <w:p w14:paraId="294C93D8" w14:textId="77777777" w:rsidR="003D489E" w:rsidRDefault="003D489E" w:rsidP="003D489E">
      <w:pPr>
        <w:pStyle w:val="ListParagraph"/>
        <w:spacing w:after="0" w:line="240" w:lineRule="auto"/>
        <w:ind w:left="360" w:right="2160" w:hanging="360"/>
        <w:jc w:val="both"/>
        <w:rPr>
          <w:rFonts w:ascii="Calibri" w:hAnsi="Calibri"/>
        </w:rPr>
      </w:pPr>
      <w:r>
        <w:rPr>
          <w:rFonts w:ascii="Symbol" w:hAnsi="Symbol"/>
        </w:rPr>
        <w:t></w:t>
      </w:r>
      <w:r>
        <w:rPr>
          <w:rFonts w:ascii="Times New Roman" w:hAnsi="Times New Roman"/>
          <w:sz w:val="14"/>
          <w:szCs w:val="14"/>
        </w:rPr>
        <w:t>        </w:t>
      </w:r>
      <w:proofErr w:type="gramStart"/>
      <w:r>
        <w:rPr>
          <w:rFonts w:ascii="Calibri" w:hAnsi="Calibri"/>
        </w:rPr>
        <w:t>This</w:t>
      </w:r>
      <w:proofErr w:type="gramEnd"/>
      <w:r>
        <w:rPr>
          <w:rFonts w:ascii="Calibri" w:hAnsi="Calibri"/>
        </w:rPr>
        <w:t xml:space="preserve"> highly articulated RC is inspired by the iconic </w:t>
      </w:r>
      <w:proofErr w:type="spellStart"/>
      <w:r>
        <w:rPr>
          <w:rFonts w:ascii="Calibri" w:hAnsi="Calibri"/>
        </w:rPr>
        <w:t>Batmobile</w:t>
      </w:r>
      <w:proofErr w:type="spellEnd"/>
      <w:r>
        <w:rPr>
          <w:rFonts w:ascii="Calibri" w:hAnsi="Calibri"/>
        </w:rPr>
        <w:t xml:space="preserve"> in the new Warner Bros. Pictures’ film, </w:t>
      </w:r>
      <w:r>
        <w:rPr>
          <w:rFonts w:ascii="Calibri" w:hAnsi="Calibri"/>
          <w:b/>
          <w:bCs/>
        </w:rPr>
        <w:t>Justice League</w:t>
      </w:r>
      <w:r>
        <w:rPr>
          <w:rFonts w:ascii="Calibri" w:hAnsi="Calibri"/>
        </w:rPr>
        <w:t xml:space="preserve">. </w:t>
      </w:r>
    </w:p>
    <w:p w14:paraId="45D25307" w14:textId="04F42900" w:rsidR="003D489E" w:rsidRPr="003D489E" w:rsidRDefault="003D489E" w:rsidP="003D489E">
      <w:pPr>
        <w:pStyle w:val="ListParagraph"/>
        <w:numPr>
          <w:ilvl w:val="0"/>
          <w:numId w:val="37"/>
        </w:numPr>
        <w:spacing w:after="0" w:line="240" w:lineRule="auto"/>
        <w:ind w:right="2160"/>
        <w:jc w:val="both"/>
        <w:rPr>
          <w:rFonts w:ascii="Calibri" w:hAnsi="Calibri"/>
        </w:rPr>
      </w:pPr>
      <w:r>
        <w:t xml:space="preserve">The </w:t>
      </w:r>
      <w:r>
        <w:t>iconic vehicle comes to life in epic scale complete with RC functionality, premium deco and real world features.</w:t>
      </w:r>
    </w:p>
    <w:p w14:paraId="30C80D88" w14:textId="77777777" w:rsidR="003D489E" w:rsidRDefault="003D489E" w:rsidP="003D489E">
      <w:pPr>
        <w:pStyle w:val="ListParagraph"/>
        <w:spacing w:after="0" w:line="240" w:lineRule="auto"/>
        <w:ind w:left="360" w:right="2160" w:hanging="360"/>
        <w:jc w:val="both"/>
      </w:pPr>
      <w:r>
        <w:rPr>
          <w:rFonts w:ascii="Symbol" w:hAnsi="Symbol"/>
        </w:rPr>
        <w:t></w:t>
      </w:r>
      <w:r>
        <w:rPr>
          <w:rFonts w:ascii="Times New Roman" w:hAnsi="Times New Roman"/>
          <w:sz w:val="14"/>
          <w:szCs w:val="14"/>
        </w:rPr>
        <w:t xml:space="preserve">         </w:t>
      </w:r>
      <w:proofErr w:type="gramStart"/>
      <w:r>
        <w:t>Through</w:t>
      </w:r>
      <w:proofErr w:type="gramEnd"/>
      <w:r>
        <w:t xml:space="preserve"> an app-enabled tablet or smartphone, users can assume the role as the Dark Knight and take complete control of the vehicle all from the palm of their hand!</w:t>
      </w:r>
    </w:p>
    <w:p w14:paraId="05BBFA05" w14:textId="77777777" w:rsidR="003D489E" w:rsidRDefault="003D489E" w:rsidP="003D489E">
      <w:pPr>
        <w:pStyle w:val="ListParagraph"/>
        <w:spacing w:after="0" w:line="240" w:lineRule="auto"/>
        <w:ind w:left="360" w:right="2160" w:hanging="360"/>
        <w:jc w:val="both"/>
      </w:pPr>
      <w:r>
        <w:rPr>
          <w:rFonts w:ascii="Symbol" w:hAnsi="Symbol"/>
        </w:rPr>
        <w:t></w:t>
      </w:r>
      <w:r>
        <w:rPr>
          <w:rFonts w:ascii="Times New Roman" w:hAnsi="Times New Roman"/>
          <w:sz w:val="14"/>
          <w:szCs w:val="14"/>
        </w:rPr>
        <w:t xml:space="preserve">         </w:t>
      </w:r>
      <w:r>
        <w:t xml:space="preserve">Remote-controlled </w:t>
      </w:r>
      <w:proofErr w:type="spellStart"/>
      <w:r>
        <w:t>Batmobile</w:t>
      </w:r>
      <w:proofErr w:type="spellEnd"/>
      <w:r>
        <w:t xml:space="preserve"> features smoke release from exhaust pipe, moving missiles on hood of car, roaring engine sounds, and four armored up wheels.</w:t>
      </w:r>
    </w:p>
    <w:p w14:paraId="17733C9A" w14:textId="77777777" w:rsidR="003D489E" w:rsidRDefault="003D489E" w:rsidP="003D489E">
      <w:pPr>
        <w:pStyle w:val="ListParagraph"/>
        <w:spacing w:after="0" w:line="240" w:lineRule="auto"/>
        <w:ind w:left="360" w:right="2700" w:hanging="360"/>
        <w:jc w:val="both"/>
      </w:pPr>
      <w:r>
        <w:rPr>
          <w:rFonts w:ascii="Symbol" w:hAnsi="Symbol"/>
        </w:rPr>
        <w:t></w:t>
      </w:r>
      <w:r>
        <w:rPr>
          <w:rFonts w:ascii="Times New Roman" w:hAnsi="Times New Roman"/>
          <w:sz w:val="14"/>
          <w:szCs w:val="14"/>
        </w:rPr>
        <w:t xml:space="preserve">         </w:t>
      </w:r>
      <w:r>
        <w:t>Incl</w:t>
      </w:r>
      <w:bookmarkStart w:id="0" w:name="_GoBack"/>
      <w:bookmarkEnd w:id="0"/>
      <w:r>
        <w:t>udes camera in the cockpit so you can drive from Batman’s POV via an app-controlled device.</w:t>
      </w:r>
    </w:p>
    <w:p w14:paraId="3AE8AEEC" w14:textId="77777777" w:rsidR="003D489E" w:rsidRDefault="003D489E" w:rsidP="003D489E">
      <w:pPr>
        <w:pStyle w:val="ListParagraph"/>
        <w:spacing w:after="0" w:line="240" w:lineRule="auto"/>
        <w:ind w:left="360" w:right="2160" w:hanging="360"/>
        <w:jc w:val="both"/>
      </w:pPr>
      <w:r>
        <w:rPr>
          <w:rFonts w:ascii="Symbol" w:hAnsi="Symbol"/>
        </w:rPr>
        <w:t></w:t>
      </w:r>
      <w:r>
        <w:rPr>
          <w:rFonts w:ascii="Times New Roman" w:hAnsi="Times New Roman"/>
          <w:sz w:val="14"/>
          <w:szCs w:val="14"/>
        </w:rPr>
        <w:t xml:space="preserve">         </w:t>
      </w:r>
      <w:proofErr w:type="gramStart"/>
      <w:r>
        <w:t>Special</w:t>
      </w:r>
      <w:proofErr w:type="gramEnd"/>
      <w:r>
        <w:t xml:space="preserve"> “jump mode” feature elevates the </w:t>
      </w:r>
      <w:proofErr w:type="spellStart"/>
      <w:r>
        <w:t>Batmobile</w:t>
      </w:r>
      <w:proofErr w:type="spellEnd"/>
      <w:r>
        <w:t xml:space="preserve"> with hydraulic-like movement</w:t>
      </w:r>
    </w:p>
    <w:p w14:paraId="0B8B5872" w14:textId="77777777" w:rsidR="003D489E" w:rsidRDefault="003D489E" w:rsidP="003D489E">
      <w:pPr>
        <w:pStyle w:val="ListParagraph"/>
        <w:spacing w:after="0" w:line="240" w:lineRule="auto"/>
        <w:ind w:left="360" w:right="2700" w:hanging="360"/>
        <w:jc w:val="both"/>
      </w:pPr>
      <w:r>
        <w:rPr>
          <w:rFonts w:ascii="Symbol" w:hAnsi="Symbol"/>
        </w:rPr>
        <w:t></w:t>
      </w:r>
      <w:r>
        <w:rPr>
          <w:rFonts w:ascii="Times New Roman" w:hAnsi="Times New Roman"/>
          <w:sz w:val="14"/>
          <w:szCs w:val="14"/>
        </w:rPr>
        <w:t xml:space="preserve">         </w:t>
      </w:r>
      <w:r>
        <w:t>Batman figure included has full body movement – foot presses gas pedal, arm shifts gear, and head turns</w:t>
      </w:r>
    </w:p>
    <w:p w14:paraId="1892765C" w14:textId="77777777" w:rsidR="002E30CE" w:rsidRDefault="002E30CE" w:rsidP="00B530CF">
      <w:pPr>
        <w:spacing w:after="0" w:line="240" w:lineRule="auto"/>
        <w:rPr>
          <w:b/>
          <w:color w:val="FF0000"/>
        </w:rPr>
      </w:pPr>
    </w:p>
    <w:p w14:paraId="144C0001" w14:textId="7D592610" w:rsidR="00263B3F" w:rsidRDefault="00B273A3" w:rsidP="00B530CF">
      <w:pPr>
        <w:spacing w:after="0" w:line="240" w:lineRule="auto"/>
        <w:rPr>
          <w:b/>
          <w:color w:val="FF0000"/>
        </w:rPr>
      </w:pPr>
      <w:r w:rsidRPr="00596042">
        <w:rPr>
          <w:noProof/>
        </w:rPr>
        <w:drawing>
          <wp:anchor distT="0" distB="0" distL="114300" distR="114300" simplePos="0" relativeHeight="251721728" behindDoc="0" locked="0" layoutInCell="1" allowOverlap="1" wp14:anchorId="3C1544C2" wp14:editId="27E87FE9">
            <wp:simplePos x="0" y="0"/>
            <wp:positionH relativeFrom="column">
              <wp:posOffset>10634980</wp:posOffset>
            </wp:positionH>
            <wp:positionV relativeFrom="paragraph">
              <wp:posOffset>42545</wp:posOffset>
            </wp:positionV>
            <wp:extent cx="432435" cy="464820"/>
            <wp:effectExtent l="0" t="0" r="571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4"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820" b="96721" l="0" r="100000">
                                  <a14:foregroundMark x1="74009" y1="9836" x2="34361" y2="37295"/>
                                  <a14:foregroundMark x1="76652" y1="32787" x2="31718" y2="45082"/>
                                  <a14:foregroundMark x1="22907" y1="38934" x2="35683" y2="50820"/>
                                  <a14:foregroundMark x1="75771" y1="10246" x2="77093" y2="24590"/>
                                  <a14:foregroundMark x1="78414" y1="8607" x2="77974" y2="22541"/>
                                  <a14:backgroundMark x1="33480" y1="79508" x2="33480" y2="795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2435" cy="4648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96042">
        <w:rPr>
          <w:noProof/>
        </w:rPr>
        <w:drawing>
          <wp:anchor distT="0" distB="0" distL="114300" distR="114300" simplePos="0" relativeHeight="251722752" behindDoc="0" locked="0" layoutInCell="1" allowOverlap="1" wp14:anchorId="4F6747E8" wp14:editId="483E6A52">
            <wp:simplePos x="0" y="0"/>
            <wp:positionH relativeFrom="column">
              <wp:posOffset>6816725</wp:posOffset>
            </wp:positionH>
            <wp:positionV relativeFrom="paragraph">
              <wp:posOffset>3251200</wp:posOffset>
            </wp:positionV>
            <wp:extent cx="440690" cy="478790"/>
            <wp:effectExtent l="0" t="0" r="0" b="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5"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2256" b="98872" l="7347" r="97143">
                                  <a14:foregroundMark x1="58776" y1="11654" x2="58367" y2="24812"/>
                                  <a14:foregroundMark x1="82041" y1="26692" x2="45306" y2="28195"/>
                                  <a14:foregroundMark x1="61633" y1="27820" x2="69796" y2="39850"/>
                                  <a14:foregroundMark x1="51837" y1="33083" x2="31837" y2="54511"/>
                                  <a14:foregroundMark x1="23673" y1="47744" x2="25306" y2="639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40690" cy="478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63B3F">
        <w:rPr>
          <w:b/>
          <w:color w:val="FF0000"/>
        </w:rPr>
        <w:t xml:space="preserve">Fisher-Price® </w:t>
      </w:r>
    </w:p>
    <w:p w14:paraId="43E03BB7" w14:textId="78217550" w:rsidR="00263B3F" w:rsidRPr="009840E4" w:rsidRDefault="00EB74DD" w:rsidP="00B530CF">
      <w:pPr>
        <w:spacing w:after="0" w:line="240" w:lineRule="auto"/>
        <w:rPr>
          <w:b/>
        </w:rPr>
      </w:pPr>
      <w:r>
        <w:rPr>
          <w:noProof/>
        </w:rPr>
        <w:drawing>
          <wp:anchor distT="0" distB="0" distL="114300" distR="114300" simplePos="0" relativeHeight="251731968" behindDoc="0" locked="0" layoutInCell="1" allowOverlap="1" wp14:anchorId="239FC23F" wp14:editId="05A3137E">
            <wp:simplePos x="0" y="0"/>
            <wp:positionH relativeFrom="page">
              <wp:align>right</wp:align>
            </wp:positionH>
            <wp:positionV relativeFrom="paragraph">
              <wp:posOffset>15875</wp:posOffset>
            </wp:positionV>
            <wp:extent cx="2206355" cy="162877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7788" t="50256" r="2884" b="15128"/>
                    <a:stretch/>
                  </pic:blipFill>
                  <pic:spPr bwMode="auto">
                    <a:xfrm>
                      <a:off x="0" y="0"/>
                      <a:ext cx="2206355"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B3F" w:rsidRPr="009840E4">
        <w:rPr>
          <w:b/>
        </w:rPr>
        <w:t>Fisher-Price® Think &amp; Learn Smart Cycle®</w:t>
      </w:r>
      <w:r w:rsidR="00263B3F">
        <w:rPr>
          <w:b/>
        </w:rPr>
        <w:t xml:space="preserve"> </w:t>
      </w:r>
      <w:r w:rsidR="00263B3F" w:rsidRPr="001C0D2A">
        <w:t>(DRP30)</w:t>
      </w:r>
    </w:p>
    <w:p w14:paraId="0C5FB21A" w14:textId="069AB514" w:rsidR="00263B3F" w:rsidRDefault="00263B3F" w:rsidP="00B530CF">
      <w:pPr>
        <w:spacing w:after="0" w:line="240" w:lineRule="auto"/>
      </w:pPr>
      <w:r>
        <w:t>SRP</w:t>
      </w:r>
      <w:r w:rsidRPr="00855455">
        <w:t>: $149.99</w:t>
      </w:r>
      <w:r w:rsidRPr="009840E4">
        <w:t xml:space="preserve"> | 3-6Y | Available Fall 2017</w:t>
      </w:r>
    </w:p>
    <w:p w14:paraId="4E404205" w14:textId="1456ACE0" w:rsidR="00263B3F" w:rsidRDefault="00263B3F" w:rsidP="00B530CF">
      <w:pPr>
        <w:pStyle w:val="ListParagraph"/>
        <w:numPr>
          <w:ilvl w:val="0"/>
          <w:numId w:val="30"/>
        </w:numPr>
        <w:spacing w:after="0" w:line="240" w:lineRule="auto"/>
        <w:ind w:right="2160"/>
      </w:pPr>
      <w:r w:rsidRPr="009840E4">
        <w:t>The Smart Cycle</w:t>
      </w:r>
      <w:r w:rsidRPr="00CB4FED">
        <w:t>®</w:t>
      </w:r>
      <w:r w:rsidRPr="009840E4">
        <w:t xml:space="preserve"> cre</w:t>
      </w:r>
      <w:r>
        <w:t>ates a physical play experience</w:t>
      </w:r>
      <w:r w:rsidRPr="009840E4">
        <w:t xml:space="preserve"> on tablet or TV, </w:t>
      </w:r>
      <w:r>
        <w:t>putting</w:t>
      </w:r>
      <w:r w:rsidRPr="009840E4">
        <w:t xml:space="preserve"> kid</w:t>
      </w:r>
      <w:r>
        <w:t xml:space="preserve">s in control of </w:t>
      </w:r>
      <w:r w:rsidRPr="009840E4">
        <w:t xml:space="preserve">racing and learning games </w:t>
      </w:r>
      <w:r>
        <w:t>full of</w:t>
      </w:r>
      <w:r w:rsidRPr="009840E4">
        <w:t xml:space="preserve"> kind</w:t>
      </w:r>
      <w:r>
        <w:t>ergarten-readiness curriculum</w:t>
      </w:r>
    </w:p>
    <w:p w14:paraId="1231AAF6" w14:textId="77777777" w:rsidR="00263B3F" w:rsidRDefault="00263B3F" w:rsidP="00B530CF">
      <w:pPr>
        <w:pStyle w:val="ListParagraph"/>
        <w:numPr>
          <w:ilvl w:val="0"/>
          <w:numId w:val="30"/>
        </w:numPr>
        <w:spacing w:after="0" w:line="240" w:lineRule="auto"/>
        <w:ind w:right="2160"/>
      </w:pPr>
      <w:r w:rsidRPr="009840E4">
        <w:t xml:space="preserve">Adjustable tablet holder </w:t>
      </w:r>
      <w:r>
        <w:t>for various-sized</w:t>
      </w:r>
      <w:r w:rsidRPr="009840E4">
        <w:t xml:space="preserve"> tabl</w:t>
      </w:r>
      <w:r>
        <w:t xml:space="preserve">ets </w:t>
      </w:r>
    </w:p>
    <w:p w14:paraId="16785D7C" w14:textId="77777777" w:rsidR="00263B3F" w:rsidRDefault="00263B3F" w:rsidP="00B530CF">
      <w:pPr>
        <w:pStyle w:val="ListParagraph"/>
        <w:numPr>
          <w:ilvl w:val="0"/>
          <w:numId w:val="30"/>
        </w:numPr>
        <w:spacing w:after="0" w:line="240" w:lineRule="auto"/>
        <w:ind w:right="2160"/>
      </w:pPr>
      <w:r w:rsidRPr="009840E4">
        <w:t>Multi-position ha</w:t>
      </w:r>
      <w:r>
        <w:t>ndlebars with input controls, LEDs &amp;</w:t>
      </w:r>
      <w:r w:rsidRPr="009840E4">
        <w:t xml:space="preserve"> joystic</w:t>
      </w:r>
      <w:r>
        <w:t xml:space="preserve">k </w:t>
      </w:r>
    </w:p>
    <w:p w14:paraId="22A727C7" w14:textId="77777777" w:rsidR="00263B3F" w:rsidRDefault="00263B3F" w:rsidP="00B530CF">
      <w:pPr>
        <w:pStyle w:val="ListParagraph"/>
        <w:numPr>
          <w:ilvl w:val="0"/>
          <w:numId w:val="30"/>
        </w:numPr>
        <w:spacing w:after="0" w:line="240" w:lineRule="auto"/>
        <w:ind w:right="2160"/>
      </w:pPr>
      <w:r w:rsidRPr="009840E4">
        <w:t>Adjustable seat makes play comf</w:t>
      </w:r>
      <w:r>
        <w:t>ortable for kids of different sizes</w:t>
      </w:r>
    </w:p>
    <w:p w14:paraId="565421A7" w14:textId="59E38B2F" w:rsidR="00B530CF" w:rsidRDefault="00263B3F" w:rsidP="00B530CF">
      <w:pPr>
        <w:pStyle w:val="ListParagraph"/>
        <w:numPr>
          <w:ilvl w:val="0"/>
          <w:numId w:val="30"/>
        </w:numPr>
        <w:spacing w:after="0" w:line="240" w:lineRule="auto"/>
        <w:ind w:right="2160"/>
      </w:pPr>
      <w:r w:rsidRPr="009840E4">
        <w:t>Bluetooth technology al</w:t>
      </w:r>
      <w:r>
        <w:t>lows for play on tablet or</w:t>
      </w:r>
      <w:r w:rsidRPr="009840E4">
        <w:t xml:space="preserve"> TV for an even m</w:t>
      </w:r>
      <w:r>
        <w:t>ore immersive experience</w:t>
      </w:r>
    </w:p>
    <w:p w14:paraId="095F7C58" w14:textId="77777777" w:rsidR="00B530CF" w:rsidRPr="00B530CF" w:rsidRDefault="00B530CF" w:rsidP="00B530CF">
      <w:pPr>
        <w:pStyle w:val="ListParagraph"/>
        <w:spacing w:after="0" w:line="240" w:lineRule="auto"/>
        <w:ind w:right="2160"/>
      </w:pPr>
    </w:p>
    <w:p w14:paraId="01CB7930" w14:textId="548D932E" w:rsidR="00263B3F" w:rsidRPr="009840E4" w:rsidRDefault="00263B3F" w:rsidP="00B530CF">
      <w:pPr>
        <w:spacing w:after="0" w:line="240" w:lineRule="auto"/>
        <w:rPr>
          <w:b/>
        </w:rPr>
      </w:pPr>
      <w:r>
        <w:rPr>
          <w:noProof/>
        </w:rPr>
        <w:drawing>
          <wp:anchor distT="0" distB="0" distL="114300" distR="114300" simplePos="0" relativeHeight="251729920" behindDoc="0" locked="0" layoutInCell="1" allowOverlap="1" wp14:anchorId="0DFED545" wp14:editId="41B697FB">
            <wp:simplePos x="0" y="0"/>
            <wp:positionH relativeFrom="column">
              <wp:posOffset>4809490</wp:posOffset>
            </wp:positionH>
            <wp:positionV relativeFrom="paragraph">
              <wp:posOffset>85725</wp:posOffset>
            </wp:positionV>
            <wp:extent cx="1838325" cy="1838325"/>
            <wp:effectExtent l="0" t="0" r="9525" b="9525"/>
            <wp:wrapNone/>
            <wp:docPr id="2" name="Picture 2" descr="C:\DATA\PIETROBONO\Toy Fair\2017\NYTF Images\Imaginext® DC Super Friends™ Batbot Xtreme FG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PIETROBONO\Toy Fair\2017\NYTF Images\Imaginext® DC Super Friends™ Batbot Xtreme FGF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840E4">
        <w:rPr>
          <w:b/>
        </w:rPr>
        <w:t>Imaginext</w:t>
      </w:r>
      <w:proofErr w:type="spellEnd"/>
      <w:r w:rsidRPr="009840E4">
        <w:rPr>
          <w:b/>
        </w:rPr>
        <w:t xml:space="preserve">® DC Super Friends™ </w:t>
      </w:r>
      <w:proofErr w:type="spellStart"/>
      <w:r>
        <w:rPr>
          <w:b/>
        </w:rPr>
        <w:t>Bat</w:t>
      </w:r>
      <w:r w:rsidRPr="00C5230F">
        <w:rPr>
          <w:b/>
        </w:rPr>
        <w:t>bot</w:t>
      </w:r>
      <w:proofErr w:type="spellEnd"/>
      <w:r>
        <w:rPr>
          <w:b/>
        </w:rPr>
        <w:t xml:space="preserve"> </w:t>
      </w:r>
      <w:proofErr w:type="spellStart"/>
      <w:r>
        <w:rPr>
          <w:b/>
        </w:rPr>
        <w:t>Xtreme</w:t>
      </w:r>
      <w:proofErr w:type="spellEnd"/>
      <w:r>
        <w:rPr>
          <w:b/>
        </w:rPr>
        <w:t xml:space="preserve"> </w:t>
      </w:r>
      <w:r w:rsidRPr="001C0D2A">
        <w:t>(FGF37)</w:t>
      </w:r>
    </w:p>
    <w:p w14:paraId="75F4CAB3" w14:textId="20960A34" w:rsidR="00263B3F" w:rsidRDefault="00263B3F" w:rsidP="00B530CF">
      <w:pPr>
        <w:spacing w:after="0" w:line="240" w:lineRule="auto"/>
      </w:pPr>
      <w:r w:rsidRPr="009840E4">
        <w:t>SRP: $</w:t>
      </w:r>
      <w:r>
        <w:t>9</w:t>
      </w:r>
      <w:r w:rsidRPr="009840E4">
        <w:t>9.99 | 3-8Y | Available Fall 2017</w:t>
      </w:r>
    </w:p>
    <w:p w14:paraId="4B1131EF" w14:textId="261DD874" w:rsidR="00263B3F" w:rsidRDefault="00263B3F" w:rsidP="00B530CF">
      <w:pPr>
        <w:pStyle w:val="ListParagraph"/>
        <w:numPr>
          <w:ilvl w:val="0"/>
          <w:numId w:val="13"/>
        </w:numPr>
        <w:spacing w:after="0" w:line="240" w:lineRule="auto"/>
        <w:ind w:right="2160"/>
      </w:pPr>
      <w:r>
        <w:t xml:space="preserve">The ultimate </w:t>
      </w:r>
      <w:r w:rsidRPr="00956C6D">
        <w:rPr>
          <w:i/>
        </w:rPr>
        <w:t>Batman</w:t>
      </w:r>
      <w:r>
        <w:t xml:space="preserve"> toy (over 2 feet tall) </w:t>
      </w:r>
      <w:r w:rsidRPr="009840E4">
        <w:t>has everything from wings and punching fists to project</w:t>
      </w:r>
      <w:r>
        <w:t>ile launchers and a motorcycle!</w:t>
      </w:r>
    </w:p>
    <w:p w14:paraId="6DB586CC" w14:textId="77777777" w:rsidR="00263B3F" w:rsidRDefault="00263B3F" w:rsidP="00B530CF">
      <w:pPr>
        <w:pStyle w:val="ListParagraph"/>
        <w:numPr>
          <w:ilvl w:val="0"/>
          <w:numId w:val="13"/>
        </w:numPr>
        <w:spacing w:after="0" w:line="240" w:lineRule="auto"/>
        <w:ind w:right="2160"/>
      </w:pPr>
      <w:r>
        <w:t>3 Power pads:</w:t>
      </w:r>
    </w:p>
    <w:p w14:paraId="68012C4E" w14:textId="77777777" w:rsidR="00263B3F" w:rsidRDefault="00263B3F" w:rsidP="00B530CF">
      <w:pPr>
        <w:pStyle w:val="ListParagraph"/>
        <w:numPr>
          <w:ilvl w:val="1"/>
          <w:numId w:val="13"/>
        </w:numPr>
        <w:spacing w:after="0" w:line="240" w:lineRule="auto"/>
        <w:ind w:right="2160"/>
      </w:pPr>
      <w:r w:rsidRPr="009840E4">
        <w:t xml:space="preserve">Turn power pad </w:t>
      </w:r>
      <w:r>
        <w:t>on right shoulder to activate wings &amp;</w:t>
      </w:r>
      <w:r w:rsidRPr="009840E4">
        <w:t xml:space="preserve"> punching fists</w:t>
      </w:r>
      <w:r>
        <w:t xml:space="preserve"> </w:t>
      </w:r>
    </w:p>
    <w:p w14:paraId="100D9145" w14:textId="77777777" w:rsidR="00263B3F" w:rsidRDefault="00263B3F" w:rsidP="00B530CF">
      <w:pPr>
        <w:pStyle w:val="ListParagraph"/>
        <w:numPr>
          <w:ilvl w:val="1"/>
          <w:numId w:val="13"/>
        </w:numPr>
        <w:spacing w:after="0" w:line="240" w:lineRule="auto"/>
        <w:ind w:right="2160"/>
      </w:pPr>
      <w:r>
        <w:t xml:space="preserve">Turn </w:t>
      </w:r>
      <w:r w:rsidRPr="009840E4">
        <w:t>left shoulder power pad to reveal Batman’s headquarters</w:t>
      </w:r>
    </w:p>
    <w:p w14:paraId="738AAAE0" w14:textId="6597C338" w:rsidR="00263B3F" w:rsidRDefault="00263B3F" w:rsidP="00B530CF">
      <w:pPr>
        <w:pStyle w:val="ListParagraph"/>
        <w:numPr>
          <w:ilvl w:val="1"/>
          <w:numId w:val="13"/>
        </w:numPr>
        <w:spacing w:after="0" w:line="240" w:lineRule="auto"/>
        <w:ind w:right="2160"/>
      </w:pPr>
      <w:r>
        <w:t>Turn power pad on</w:t>
      </w:r>
      <w:r w:rsidRPr="009840E4">
        <w:t xml:space="preserve"> left leg </w:t>
      </w:r>
      <w:r>
        <w:t>for</w:t>
      </w:r>
      <w:r w:rsidRPr="009840E4">
        <w:t xml:space="preserve"> </w:t>
      </w:r>
      <w:r>
        <w:t>motor</w:t>
      </w:r>
      <w:r w:rsidRPr="009840E4">
        <w:t>cycle</w:t>
      </w:r>
    </w:p>
    <w:p w14:paraId="29CA5707" w14:textId="5BDE9CA4" w:rsidR="00263B3F" w:rsidRDefault="00263B3F" w:rsidP="00B530CF">
      <w:pPr>
        <w:pStyle w:val="ListParagraph"/>
        <w:numPr>
          <w:ilvl w:val="0"/>
          <w:numId w:val="13"/>
        </w:numPr>
        <w:spacing w:after="0" w:line="240" w:lineRule="auto"/>
        <w:ind w:right="2160"/>
      </w:pPr>
      <w:r w:rsidRPr="009840E4">
        <w:t>Push down on buttons to fire 3</w:t>
      </w:r>
      <w:r>
        <w:t xml:space="preserve"> projectiles on each shoulder </w:t>
      </w:r>
    </w:p>
    <w:p w14:paraId="28F1F65B" w14:textId="68965621" w:rsidR="002705B5" w:rsidRDefault="00263B3F" w:rsidP="002705B5">
      <w:pPr>
        <w:pStyle w:val="ListParagraph"/>
        <w:numPr>
          <w:ilvl w:val="0"/>
          <w:numId w:val="13"/>
        </w:numPr>
        <w:spacing w:after="0" w:line="240" w:lineRule="auto"/>
        <w:ind w:right="2160"/>
      </w:pPr>
      <w:r>
        <w:t>Squeeze</w:t>
      </w:r>
      <w:r w:rsidRPr="009840E4">
        <w:t xml:space="preserve"> triggers </w:t>
      </w:r>
      <w:r>
        <w:t xml:space="preserve">for SUPER PUNCHING ACTION! </w:t>
      </w:r>
    </w:p>
    <w:p w14:paraId="6A731D75" w14:textId="7A8A61D6" w:rsidR="003D489E" w:rsidRDefault="003D489E">
      <w:r>
        <w:br w:type="page"/>
      </w:r>
    </w:p>
    <w:p w14:paraId="29D8564A" w14:textId="77777777" w:rsidR="002705B5" w:rsidRPr="002705B5" w:rsidRDefault="002705B5" w:rsidP="002705B5">
      <w:pPr>
        <w:pStyle w:val="ListParagraph"/>
        <w:spacing w:after="0" w:line="240" w:lineRule="auto"/>
        <w:ind w:right="2160"/>
      </w:pPr>
    </w:p>
    <w:p w14:paraId="26698781" w14:textId="74E24EB2" w:rsidR="00263B3F" w:rsidRPr="002705B5" w:rsidRDefault="0020280F" w:rsidP="002705B5">
      <w:pPr>
        <w:spacing w:after="0" w:line="240" w:lineRule="auto"/>
        <w:rPr>
          <w:b/>
          <w:color w:val="FF0000"/>
        </w:rPr>
      </w:pPr>
      <w:r>
        <w:rPr>
          <w:noProof/>
        </w:rPr>
        <w:drawing>
          <wp:anchor distT="0" distB="0" distL="114300" distR="114300" simplePos="0" relativeHeight="251730944" behindDoc="0" locked="0" layoutInCell="1" allowOverlap="1" wp14:anchorId="0E6B42A6" wp14:editId="105A1A76">
            <wp:simplePos x="0" y="0"/>
            <wp:positionH relativeFrom="column">
              <wp:posOffset>4810125</wp:posOffset>
            </wp:positionH>
            <wp:positionV relativeFrom="paragraph">
              <wp:posOffset>28575</wp:posOffset>
            </wp:positionV>
            <wp:extent cx="1664335" cy="1917065"/>
            <wp:effectExtent l="0" t="0" r="0" b="6985"/>
            <wp:wrapNone/>
            <wp:docPr id="3" name="Picture 3" descr="C:\DATA\PIETROBONO\Toy Fair\2017\NYTF Images\Thomas &amp; Friends Super Station (FG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PIETROBONO\Toy Fair\2017\NYTF Images\Thomas &amp; Friends Super Station (FGR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335"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B3F" w:rsidRPr="00EB74DD">
        <w:rPr>
          <w:b/>
          <w:color w:val="FF0000"/>
        </w:rPr>
        <w:t>Thomas &amp; Friends™</w:t>
      </w:r>
    </w:p>
    <w:p w14:paraId="6B25C815" w14:textId="5A7F2D03" w:rsidR="00263B3F" w:rsidRPr="006036C0" w:rsidRDefault="00263B3F" w:rsidP="002705B5">
      <w:pPr>
        <w:spacing w:after="0" w:line="240" w:lineRule="auto"/>
        <w:rPr>
          <w:rFonts w:ascii="Calibri" w:eastAsia="Times New Roman" w:hAnsi="Calibri" w:cs="Times New Roman"/>
          <w:color w:val="232323"/>
        </w:rPr>
      </w:pPr>
      <w:r w:rsidRPr="006036C0">
        <w:rPr>
          <w:rFonts w:ascii="Calibri" w:eastAsia="Times New Roman" w:hAnsi="Calibri" w:cs="Times New Roman"/>
          <w:b/>
          <w:bCs/>
          <w:color w:val="232323"/>
        </w:rPr>
        <w:t>Thomas &amp; Friends</w:t>
      </w:r>
      <w:r w:rsidRPr="006036C0">
        <w:rPr>
          <w:rFonts w:ascii="Calibri" w:eastAsia="Times New Roman" w:hAnsi="Calibri" w:cs="Times New Roman"/>
          <w:b/>
        </w:rPr>
        <w:t>™</w:t>
      </w:r>
      <w:r w:rsidRPr="006036C0">
        <w:rPr>
          <w:rFonts w:ascii="Calibri" w:eastAsia="Times New Roman" w:hAnsi="Calibri" w:cs="Times New Roman"/>
          <w:b/>
          <w:bCs/>
          <w:color w:val="232323"/>
        </w:rPr>
        <w:t xml:space="preserve"> </w:t>
      </w:r>
      <w:r w:rsidRPr="00263B3F">
        <w:rPr>
          <w:rFonts w:ascii="Calibri" w:eastAsia="Times New Roman" w:hAnsi="Calibri" w:cs="Times New Roman"/>
          <w:b/>
          <w:bCs/>
          <w:color w:val="232323"/>
        </w:rPr>
        <w:t>Super Station</w:t>
      </w:r>
      <w:r w:rsidRPr="006036C0">
        <w:rPr>
          <w:rFonts w:ascii="Calibri" w:eastAsia="Times New Roman" w:hAnsi="Calibri" w:cs="Times New Roman"/>
          <w:b/>
          <w:bCs/>
          <w:color w:val="232323"/>
        </w:rPr>
        <w:t xml:space="preserve"> </w:t>
      </w:r>
      <w:r w:rsidRPr="001C0D2A">
        <w:rPr>
          <w:rFonts w:ascii="Calibri" w:eastAsia="Times New Roman" w:hAnsi="Calibri" w:cs="Times New Roman"/>
          <w:bCs/>
          <w:color w:val="232323"/>
        </w:rPr>
        <w:t>(FGR22)</w:t>
      </w:r>
      <w:r w:rsidRPr="006036C0">
        <w:rPr>
          <w:rFonts w:ascii="Calibri" w:eastAsia="Times New Roman" w:hAnsi="Calibri" w:cs="Times New Roman"/>
          <w:b/>
          <w:bCs/>
          <w:color w:val="232323"/>
        </w:rPr>
        <w:tab/>
      </w:r>
    </w:p>
    <w:p w14:paraId="2379B7CE" w14:textId="7A4EC1A8" w:rsidR="00263B3F" w:rsidRPr="006036C0" w:rsidRDefault="00263B3F" w:rsidP="002705B5">
      <w:pPr>
        <w:spacing w:after="0" w:line="240" w:lineRule="auto"/>
        <w:ind w:right="2160"/>
        <w:rPr>
          <w:rFonts w:ascii="Calibri" w:eastAsia="Times New Roman" w:hAnsi="Calibri" w:cs="Times New Roman"/>
        </w:rPr>
      </w:pPr>
      <w:r w:rsidRPr="006036C0">
        <w:rPr>
          <w:rFonts w:ascii="Calibri" w:eastAsia="Times New Roman" w:hAnsi="Calibri" w:cs="Times New Roman"/>
        </w:rPr>
        <w:t>SRP: $99.99 | 3Y+ | Available Fall 2017</w:t>
      </w:r>
      <w:r w:rsidRPr="006036C0">
        <w:rPr>
          <w:rFonts w:ascii="Calibri" w:eastAsia="Times New Roman" w:hAnsi="Calibri" w:cs="Times New Roman"/>
        </w:rPr>
        <w:tab/>
      </w:r>
    </w:p>
    <w:p w14:paraId="0F8D1C27" w14:textId="6B65CB21" w:rsidR="00263B3F" w:rsidRPr="006036C0" w:rsidRDefault="00263B3F" w:rsidP="002705B5">
      <w:pPr>
        <w:numPr>
          <w:ilvl w:val="0"/>
          <w:numId w:val="14"/>
        </w:numPr>
        <w:spacing w:after="0" w:line="240" w:lineRule="auto"/>
        <w:ind w:right="2160"/>
        <w:contextualSpacing/>
        <w:rPr>
          <w:rFonts w:ascii="Calibri" w:eastAsia="Times New Roman" w:hAnsi="Calibri" w:cs="Times New Roman"/>
        </w:rPr>
      </w:pPr>
      <w:r w:rsidRPr="006036C0">
        <w:rPr>
          <w:rFonts w:ascii="Calibri" w:eastAsia="Times New Roman" w:hAnsi="Calibri" w:cs="Times New Roman"/>
        </w:rPr>
        <w:t xml:space="preserve">Includes 10 Iconic </w:t>
      </w:r>
      <w:proofErr w:type="spellStart"/>
      <w:r w:rsidRPr="006036C0">
        <w:rPr>
          <w:rFonts w:ascii="Calibri" w:eastAsia="Times New Roman" w:hAnsi="Calibri" w:cs="Times New Roman"/>
        </w:rPr>
        <w:t>Sodor</w:t>
      </w:r>
      <w:proofErr w:type="spellEnd"/>
      <w:r w:rsidRPr="006036C0">
        <w:rPr>
          <w:rFonts w:ascii="Calibri" w:eastAsia="Times New Roman" w:hAnsi="Calibri" w:cs="Times New Roman"/>
        </w:rPr>
        <w:t xml:space="preserve"> locations, like </w:t>
      </w:r>
      <w:proofErr w:type="spellStart"/>
      <w:r w:rsidRPr="006036C0">
        <w:rPr>
          <w:rFonts w:ascii="Calibri" w:eastAsia="Times New Roman" w:hAnsi="Calibri" w:cs="Times New Roman"/>
        </w:rPr>
        <w:t>Tidmouth</w:t>
      </w:r>
      <w:proofErr w:type="spellEnd"/>
      <w:r w:rsidRPr="006036C0">
        <w:rPr>
          <w:rFonts w:ascii="Calibri" w:eastAsia="Times New Roman" w:hAnsi="Calibri" w:cs="Times New Roman"/>
        </w:rPr>
        <w:t xml:space="preserve"> Sheds, </w:t>
      </w:r>
      <w:proofErr w:type="spellStart"/>
      <w:r w:rsidRPr="006036C0">
        <w:rPr>
          <w:rFonts w:ascii="Calibri" w:eastAsia="Times New Roman" w:hAnsi="Calibri" w:cs="Times New Roman"/>
        </w:rPr>
        <w:t>Brendam</w:t>
      </w:r>
      <w:proofErr w:type="spellEnd"/>
      <w:r w:rsidRPr="006036C0">
        <w:rPr>
          <w:rFonts w:ascii="Calibri" w:eastAsia="Times New Roman" w:hAnsi="Calibri" w:cs="Times New Roman"/>
        </w:rPr>
        <w:t xml:space="preserve"> Docks, </w:t>
      </w:r>
      <w:proofErr w:type="spellStart"/>
      <w:r w:rsidRPr="006036C0">
        <w:rPr>
          <w:rFonts w:ascii="Calibri" w:eastAsia="Times New Roman" w:hAnsi="Calibri" w:cs="Times New Roman"/>
        </w:rPr>
        <w:t>Knapford</w:t>
      </w:r>
      <w:proofErr w:type="spellEnd"/>
      <w:r w:rsidRPr="006036C0">
        <w:rPr>
          <w:rFonts w:ascii="Calibri" w:eastAsia="Times New Roman" w:hAnsi="Calibri" w:cs="Times New Roman"/>
        </w:rPr>
        <w:t xml:space="preserve"> Station, Search &amp; Rescue Center, and more!</w:t>
      </w:r>
    </w:p>
    <w:p w14:paraId="337DAE21" w14:textId="77777777" w:rsidR="00263B3F" w:rsidRPr="006036C0" w:rsidRDefault="00263B3F" w:rsidP="002705B5">
      <w:pPr>
        <w:numPr>
          <w:ilvl w:val="0"/>
          <w:numId w:val="14"/>
        </w:numPr>
        <w:spacing w:after="0" w:line="240" w:lineRule="auto"/>
        <w:ind w:right="2160"/>
        <w:contextualSpacing/>
        <w:rPr>
          <w:rFonts w:ascii="Calibri" w:eastAsia="Times New Roman" w:hAnsi="Calibri" w:cs="Times New Roman"/>
        </w:rPr>
      </w:pPr>
      <w:r w:rsidRPr="006036C0">
        <w:rPr>
          <w:rFonts w:ascii="Calibri" w:eastAsia="Times New Roman" w:hAnsi="Calibri" w:cs="Times New Roman"/>
        </w:rPr>
        <w:t xml:space="preserve">Cranky, Harold and Owen are ready to roll on the all-new, special track </w:t>
      </w:r>
    </w:p>
    <w:p w14:paraId="778DF709" w14:textId="35A14F12" w:rsidR="00263B3F" w:rsidRPr="006036C0" w:rsidRDefault="00263B3F" w:rsidP="00B530CF">
      <w:pPr>
        <w:numPr>
          <w:ilvl w:val="0"/>
          <w:numId w:val="14"/>
        </w:numPr>
        <w:spacing w:after="0" w:line="240" w:lineRule="auto"/>
        <w:ind w:right="2160"/>
        <w:contextualSpacing/>
        <w:rPr>
          <w:rFonts w:ascii="Calibri" w:eastAsia="Times New Roman" w:hAnsi="Calibri" w:cs="Times New Roman"/>
        </w:rPr>
      </w:pPr>
      <w:r w:rsidRPr="006036C0">
        <w:rPr>
          <w:rFonts w:ascii="Calibri" w:eastAsia="Times New Roman" w:hAnsi="Calibri" w:cs="Times New Roman"/>
        </w:rPr>
        <w:t xml:space="preserve">Designed to work with </w:t>
      </w:r>
      <w:r w:rsidR="00EB74DD">
        <w:rPr>
          <w:rFonts w:ascii="Calibri" w:eastAsia="Times New Roman" w:hAnsi="Calibri" w:cs="Times New Roman"/>
        </w:rPr>
        <w:t>ANY</w:t>
      </w:r>
      <w:r w:rsidRPr="006036C0">
        <w:rPr>
          <w:rFonts w:ascii="Calibri" w:eastAsia="Times New Roman" w:hAnsi="Calibri" w:cs="Times New Roman"/>
        </w:rPr>
        <w:t xml:space="preserve"> </w:t>
      </w:r>
      <w:r w:rsidR="00EB74DD">
        <w:rPr>
          <w:rFonts w:ascii="Calibri" w:eastAsia="Times New Roman" w:hAnsi="Calibri" w:cs="Times New Roman"/>
        </w:rPr>
        <w:t xml:space="preserve">Thomas &amp; Friends </w:t>
      </w:r>
      <w:r w:rsidRPr="006036C0">
        <w:rPr>
          <w:rFonts w:ascii="Calibri" w:eastAsia="Times New Roman" w:hAnsi="Calibri" w:cs="Times New Roman"/>
        </w:rPr>
        <w:t>engines</w:t>
      </w:r>
    </w:p>
    <w:p w14:paraId="1C4B0650" w14:textId="6FCE1313" w:rsidR="00263B3F" w:rsidRPr="006036C0" w:rsidRDefault="00EB74DD" w:rsidP="00B530CF">
      <w:pPr>
        <w:numPr>
          <w:ilvl w:val="0"/>
          <w:numId w:val="14"/>
        </w:numPr>
        <w:spacing w:after="0" w:line="240" w:lineRule="auto"/>
        <w:ind w:right="2160"/>
        <w:contextualSpacing/>
        <w:rPr>
          <w:rFonts w:ascii="Calibri" w:eastAsia="Times New Roman" w:hAnsi="Calibri" w:cs="Times New Roman"/>
        </w:rPr>
      </w:pPr>
      <w:r>
        <w:rPr>
          <w:rFonts w:ascii="Calibri" w:eastAsia="Times New Roman" w:hAnsi="Calibri" w:cs="Times New Roman"/>
        </w:rPr>
        <w:t xml:space="preserve">Three engines included </w:t>
      </w:r>
      <w:r w:rsidR="00263B3F" w:rsidRPr="006036C0">
        <w:rPr>
          <w:rFonts w:ascii="Calibri" w:eastAsia="Times New Roman" w:hAnsi="Calibri" w:cs="Times New Roman"/>
        </w:rPr>
        <w:t xml:space="preserve">in 3 unique scales </w:t>
      </w:r>
    </w:p>
    <w:p w14:paraId="053DF03A" w14:textId="77777777" w:rsidR="00263B3F" w:rsidRPr="006036C0" w:rsidRDefault="00263B3F" w:rsidP="00B530CF">
      <w:pPr>
        <w:numPr>
          <w:ilvl w:val="0"/>
          <w:numId w:val="14"/>
        </w:numPr>
        <w:spacing w:after="0" w:line="240" w:lineRule="auto"/>
        <w:ind w:right="2160"/>
        <w:contextualSpacing/>
        <w:rPr>
          <w:rFonts w:ascii="Calibri" w:eastAsia="Times New Roman" w:hAnsi="Calibri" w:cs="Times New Roman"/>
        </w:rPr>
      </w:pPr>
      <w:r w:rsidRPr="006036C0">
        <w:rPr>
          <w:rFonts w:ascii="Calibri" w:eastAsia="Times New Roman" w:hAnsi="Calibri" w:cs="Times New Roman"/>
        </w:rPr>
        <w:t>Tons of storage all over the set, with room for over 100 engines!</w:t>
      </w:r>
    </w:p>
    <w:p w14:paraId="736E57A8" w14:textId="77777777" w:rsidR="00263B3F" w:rsidRDefault="00263B3F" w:rsidP="00B530CF">
      <w:pPr>
        <w:spacing w:after="0" w:line="240" w:lineRule="auto"/>
        <w:ind w:right="1710"/>
        <w:rPr>
          <w:b/>
          <w:color w:val="FF0000"/>
        </w:rPr>
      </w:pPr>
    </w:p>
    <w:p w14:paraId="6FBE012A" w14:textId="0DF84205" w:rsidR="00B530CF" w:rsidRPr="00B530CF" w:rsidRDefault="00B530CF" w:rsidP="00B530CF">
      <w:pPr>
        <w:spacing w:after="0" w:line="240" w:lineRule="auto"/>
        <w:ind w:right="1710"/>
        <w:rPr>
          <w:b/>
          <w:color w:val="FF0000"/>
        </w:rPr>
      </w:pPr>
      <w:r w:rsidRPr="00B530CF">
        <w:rPr>
          <w:b/>
          <w:color w:val="FF0000"/>
        </w:rPr>
        <w:t>Fisher-Price® Nickelodeon</w:t>
      </w:r>
    </w:p>
    <w:p w14:paraId="33761780" w14:textId="77777777" w:rsidR="00B530CF" w:rsidRDefault="00B530CF" w:rsidP="00B530CF">
      <w:pPr>
        <w:spacing w:after="0" w:line="240" w:lineRule="auto"/>
        <w:ind w:right="2160"/>
      </w:pPr>
      <w:r>
        <w:rPr>
          <w:noProof/>
        </w:rPr>
        <w:drawing>
          <wp:anchor distT="0" distB="0" distL="114300" distR="114300" simplePos="0" relativeHeight="251745280" behindDoc="0" locked="0" layoutInCell="1" allowOverlap="1" wp14:anchorId="46350419" wp14:editId="7AEB1C21">
            <wp:simplePos x="0" y="0"/>
            <wp:positionH relativeFrom="column">
              <wp:posOffset>6176645</wp:posOffset>
            </wp:positionH>
            <wp:positionV relativeFrom="paragraph">
              <wp:posOffset>162560</wp:posOffset>
            </wp:positionV>
            <wp:extent cx="747395" cy="12515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V85spm1.jpg"/>
                    <pic:cNvPicPr/>
                  </pic:nvPicPr>
                  <pic:blipFill rotWithShape="1">
                    <a:blip r:embed="rId21" cstate="print">
                      <a:extLst>
                        <a:ext uri="{28A0092B-C50C-407E-A947-70E740481C1C}">
                          <a14:useLocalDpi xmlns:a14="http://schemas.microsoft.com/office/drawing/2010/main" val="0"/>
                        </a:ext>
                      </a:extLst>
                    </a:blip>
                    <a:srcRect l="17544"/>
                    <a:stretch/>
                  </pic:blipFill>
                  <pic:spPr bwMode="auto">
                    <a:xfrm>
                      <a:off x="0" y="0"/>
                      <a:ext cx="747395" cy="125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28A31128" wp14:editId="12D5E60E">
            <wp:simplePos x="0" y="0"/>
            <wp:positionH relativeFrom="column">
              <wp:posOffset>5309870</wp:posOffset>
            </wp:positionH>
            <wp:positionV relativeFrom="paragraph">
              <wp:posOffset>193675</wp:posOffset>
            </wp:positionV>
            <wp:extent cx="795020" cy="1199515"/>
            <wp:effectExtent l="0" t="0" r="508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V83spm3.jpg"/>
                    <pic:cNvPicPr/>
                  </pic:nvPicPr>
                  <pic:blipFill rotWithShape="1">
                    <a:blip r:embed="rId22" cstate="print">
                      <a:extLst>
                        <a:ext uri="{28A0092B-C50C-407E-A947-70E740481C1C}">
                          <a14:useLocalDpi xmlns:a14="http://schemas.microsoft.com/office/drawing/2010/main" val="0"/>
                        </a:ext>
                      </a:extLst>
                    </a:blip>
                    <a:srcRect r="11504"/>
                    <a:stretch/>
                  </pic:blipFill>
                  <pic:spPr bwMode="auto">
                    <a:xfrm>
                      <a:off x="0" y="0"/>
                      <a:ext cx="795020" cy="119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AED">
        <w:rPr>
          <w:b/>
        </w:rPr>
        <w:t xml:space="preserve">Fisher-Price® Shimmer and Shine™ Genie </w:t>
      </w:r>
      <w:r w:rsidRPr="00471C9C">
        <w:rPr>
          <w:b/>
        </w:rPr>
        <w:t>Dancing Genie Doll Assortment (DYV78)</w:t>
      </w:r>
    </w:p>
    <w:p w14:paraId="5470612A" w14:textId="77777777" w:rsidR="00B530CF" w:rsidRDefault="00B530CF" w:rsidP="00B530CF">
      <w:pPr>
        <w:spacing w:after="0" w:line="240" w:lineRule="auto"/>
        <w:ind w:right="3600"/>
      </w:pPr>
      <w:r>
        <w:t>SRP: $29.99 | 3+ years | Available: Fall 2017</w:t>
      </w:r>
      <w:r w:rsidRPr="002E5A2C">
        <w:t xml:space="preserve"> </w:t>
      </w:r>
    </w:p>
    <w:p w14:paraId="764C7606" w14:textId="77777777" w:rsidR="00B530CF" w:rsidRDefault="00B530CF" w:rsidP="00B530CF">
      <w:pPr>
        <w:pStyle w:val="ListParagraph"/>
        <w:numPr>
          <w:ilvl w:val="0"/>
          <w:numId w:val="6"/>
        </w:numPr>
        <w:spacing w:after="0" w:line="240" w:lineRule="auto"/>
        <w:ind w:right="2160"/>
        <w:jc w:val="both"/>
      </w:pPr>
      <w:r w:rsidRPr="00471C9C">
        <w:t>It's time to dance, groove, and learn some magical moves with Genie Dance Shimmer</w:t>
      </w:r>
      <w:r>
        <w:t xml:space="preserve"> and Shine.</w:t>
      </w:r>
    </w:p>
    <w:p w14:paraId="6E58C85A" w14:textId="77777777" w:rsidR="00B530CF" w:rsidRDefault="00B530CF" w:rsidP="00B530CF">
      <w:pPr>
        <w:pStyle w:val="ListParagraph"/>
        <w:numPr>
          <w:ilvl w:val="0"/>
          <w:numId w:val="6"/>
        </w:numPr>
        <w:spacing w:after="0" w:line="240" w:lineRule="auto"/>
        <w:ind w:right="2160"/>
        <w:jc w:val="both"/>
      </w:pPr>
      <w:r w:rsidRPr="00471C9C">
        <w:t>Kids can slide Shimmer</w:t>
      </w:r>
      <w:r>
        <w:t xml:space="preserve"> and</w:t>
      </w:r>
      <w:r w:rsidRPr="00471C9C">
        <w:t xml:space="preserve"> Shine</w:t>
      </w:r>
      <w:r>
        <w:t xml:space="preserve"> side to side to see them</w:t>
      </w:r>
      <w:r w:rsidRPr="00471C9C">
        <w:t xml:space="preserve"> move to the mu</w:t>
      </w:r>
      <w:r>
        <w:t xml:space="preserve">sic. They can also change the song's tempo by moving them </w:t>
      </w:r>
      <w:r w:rsidRPr="00471C9C">
        <w:t>fast or slow</w:t>
      </w:r>
      <w:r>
        <w:t>.</w:t>
      </w:r>
      <w:r w:rsidRPr="00471C9C">
        <w:t xml:space="preserve"> </w:t>
      </w:r>
    </w:p>
    <w:p w14:paraId="5F0B0E6B" w14:textId="77777777" w:rsidR="00B530CF" w:rsidRDefault="00B530CF" w:rsidP="00B530CF">
      <w:pPr>
        <w:pStyle w:val="ListParagraph"/>
        <w:numPr>
          <w:ilvl w:val="0"/>
          <w:numId w:val="6"/>
        </w:numPr>
        <w:spacing w:after="0" w:line="240" w:lineRule="auto"/>
        <w:ind w:right="2160"/>
        <w:jc w:val="both"/>
      </w:pPr>
      <w:r>
        <w:t>These dolls</w:t>
      </w:r>
      <w:r w:rsidRPr="00471C9C">
        <w:t xml:space="preserve"> will even teach kids the magic moves to great dances, like the "Shimmer Sh</w:t>
      </w:r>
      <w:r>
        <w:t>uffle" and "Magic Carpet Slide.”</w:t>
      </w:r>
      <w:r w:rsidRPr="00471C9C">
        <w:t xml:space="preserve"> As Shimmer</w:t>
      </w:r>
      <w:r>
        <w:t xml:space="preserve"> and</w:t>
      </w:r>
      <w:r w:rsidRPr="00471C9C">
        <w:t xml:space="preserve"> Shine</w:t>
      </w:r>
      <w:r>
        <w:t xml:space="preserve"> move</w:t>
      </w:r>
      <w:r w:rsidRPr="00471C9C">
        <w:t xml:space="preserve">, the jewel in </w:t>
      </w:r>
      <w:r>
        <w:t>t</w:t>
      </w:r>
      <w:r w:rsidRPr="00471C9C">
        <w:t>he</w:t>
      </w:r>
      <w:r>
        <w:t>i</w:t>
      </w:r>
      <w:r w:rsidRPr="00471C9C">
        <w:t>r headpiece</w:t>
      </w:r>
      <w:r>
        <w:t>s</w:t>
      </w:r>
      <w:r w:rsidRPr="00471C9C">
        <w:t xml:space="preserve"> will light up and sparkle to the music</w:t>
      </w:r>
      <w:r>
        <w:t>.</w:t>
      </w:r>
      <w:r w:rsidRPr="00471C9C">
        <w:t xml:space="preserve"> </w:t>
      </w:r>
    </w:p>
    <w:p w14:paraId="3793E17D" w14:textId="77777777" w:rsidR="00F61A09" w:rsidRDefault="00F61A09" w:rsidP="00B530CF">
      <w:pPr>
        <w:spacing w:after="0" w:line="240" w:lineRule="auto"/>
        <w:rPr>
          <w:b/>
          <w:color w:val="FF0000"/>
        </w:rPr>
      </w:pPr>
    </w:p>
    <w:p w14:paraId="457361B9" w14:textId="77777777" w:rsidR="002705B5" w:rsidRDefault="002705B5" w:rsidP="00B530CF">
      <w:pPr>
        <w:spacing w:after="0" w:line="240" w:lineRule="auto"/>
        <w:rPr>
          <w:b/>
          <w:color w:val="FF0000"/>
        </w:rPr>
      </w:pPr>
    </w:p>
    <w:p w14:paraId="1A8BAC2E" w14:textId="261CBD38" w:rsidR="000069C3" w:rsidRPr="00B530CF" w:rsidRDefault="000069C3" w:rsidP="00B530CF">
      <w:pPr>
        <w:spacing w:after="0" w:line="240" w:lineRule="auto"/>
        <w:rPr>
          <w:b/>
          <w:color w:val="FF0000"/>
        </w:rPr>
      </w:pPr>
      <w:r>
        <w:rPr>
          <w:b/>
          <w:color w:val="FF0000"/>
        </w:rPr>
        <w:t>Mega</w:t>
      </w:r>
    </w:p>
    <w:p w14:paraId="7991A9CB" w14:textId="7B5920C5" w:rsidR="000069C3" w:rsidRDefault="000069C3" w:rsidP="00B530CF">
      <w:pPr>
        <w:spacing w:after="0" w:line="240" w:lineRule="auto"/>
        <w:ind w:right="-1705"/>
        <w:contextualSpacing/>
        <w:rPr>
          <w:b/>
        </w:rPr>
      </w:pPr>
      <w:r>
        <w:rPr>
          <w:b/>
        </w:rPr>
        <w:t xml:space="preserve">Mega </w:t>
      </w:r>
      <w:proofErr w:type="spellStart"/>
      <w:r>
        <w:rPr>
          <w:b/>
        </w:rPr>
        <w:t>Bloks</w:t>
      </w:r>
      <w:proofErr w:type="spellEnd"/>
      <w:r>
        <w:rPr>
          <w:b/>
        </w:rPr>
        <w:t>® Elephant Parade (FFY13)</w:t>
      </w:r>
    </w:p>
    <w:p w14:paraId="642BC0FD" w14:textId="11638212" w:rsidR="000069C3" w:rsidRDefault="000069C3" w:rsidP="00B530CF">
      <w:pPr>
        <w:spacing w:after="0" w:line="240" w:lineRule="auto"/>
        <w:ind w:right="-1705"/>
        <w:contextualSpacing/>
      </w:pPr>
      <w:r>
        <w:rPr>
          <w:noProof/>
        </w:rPr>
        <mc:AlternateContent>
          <mc:Choice Requires="wpg">
            <w:drawing>
              <wp:anchor distT="0" distB="0" distL="114300" distR="114300" simplePos="0" relativeHeight="251734016" behindDoc="0" locked="0" layoutInCell="1" allowOverlap="1" wp14:anchorId="08ECA564" wp14:editId="32160250">
                <wp:simplePos x="0" y="0"/>
                <wp:positionH relativeFrom="column">
                  <wp:posOffset>5435600</wp:posOffset>
                </wp:positionH>
                <wp:positionV relativeFrom="paragraph">
                  <wp:posOffset>9525</wp:posOffset>
                </wp:positionV>
                <wp:extent cx="1943100" cy="1762125"/>
                <wp:effectExtent l="0" t="0" r="0" b="9525"/>
                <wp:wrapTight wrapText="bothSides">
                  <wp:wrapPolygon edited="0">
                    <wp:start x="3176" y="0"/>
                    <wp:lineTo x="3176" y="7472"/>
                    <wp:lineTo x="0" y="9341"/>
                    <wp:lineTo x="0" y="21483"/>
                    <wp:lineTo x="16518" y="21483"/>
                    <wp:lineTo x="16518" y="14945"/>
                    <wp:lineTo x="21388" y="11909"/>
                    <wp:lineTo x="21388" y="0"/>
                    <wp:lineTo x="3176" y="0"/>
                  </wp:wrapPolygon>
                </wp:wrapTight>
                <wp:docPr id="29" name="Group 29"/>
                <wp:cNvGraphicFramePr/>
                <a:graphic xmlns:a="http://schemas.openxmlformats.org/drawingml/2006/main">
                  <a:graphicData uri="http://schemas.microsoft.com/office/word/2010/wordprocessingGroup">
                    <wpg:wgp>
                      <wpg:cNvGrpSpPr/>
                      <wpg:grpSpPr>
                        <a:xfrm>
                          <a:off x="0" y="0"/>
                          <a:ext cx="1943100" cy="1762125"/>
                          <a:chOff x="0" y="0"/>
                          <a:chExt cx="1943100" cy="1762125"/>
                        </a:xfrm>
                      </wpg:grpSpPr>
                      <pic:pic xmlns:pic="http://schemas.openxmlformats.org/drawingml/2006/picture">
                        <pic:nvPicPr>
                          <pic:cNvPr id="11" name="Picture 11" descr="T:\Marketing\MARKETING_Branding\SHOW\FALL 17\Fall 17 New York Toy Fair\NYTF Booth\Product Description\Photo 2\FFY13.tif"/>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314325" y="0"/>
                            <a:ext cx="1628775" cy="971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T:\Marketing\MARKETING_Branding\SHOW\FALL 17\Fall 17 New York Toy Fair\NYTF Booth\Product Description\Photo 2\FFY13.tif"/>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752475"/>
                            <a:ext cx="1466850" cy="10096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428pt;margin-top:.75pt;width:153pt;height:138.75pt;z-index:251734016" coordsize="19431,176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143;width:1628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k+rEAAAA2wAAAA8AAABkcnMvZG93bnJldi54bWxEj8FuwjAQRO9I/IO1SFxQcYC2alMMQhQq&#10;blUTPmAVb5Oo9jqyDUn/HleqxG1XM292dr0drBFX8qF1rGAxz0AQV063XCs4l8eHFxAhIms0jknB&#10;LwXYbsajNeba9fxF1yLWIoVwyFFBE2OXSxmqhiyGueuIk/btvMWYVl9L7bFP4dbIZZY9S4stpwsN&#10;drRvqPopLjbVGGZl/7Eyrwd8PD3V9JmZ98tZqelk2L2BiDTEu/mfPunELeDvlzS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7k+rEAAAA2wAAAA8AAAAAAAAAAAAAAAAA&#10;nwIAAGRycy9kb3ducmV2LnhtbFBLBQYAAAAABAAEAPcAAACQAwAAAAA=&#10;">
                  <v:imagedata r:id="rId25" o:title="FFY13"/>
                  <v:path arrowok="t"/>
                </v:shape>
                <v:shape id="Picture 12" o:spid="_x0000_s1028" type="#_x0000_t75" style="position:absolute;top:7524;width:14668;height:1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KYrDAAAA2wAAAA8AAABkcnMvZG93bnJldi54bWxET01rwkAQvRf6H5Yp9FY35lBL6iYUS1Cq&#10;h0Z78TZkx01qdjZkt5r+e1cQvM3jfc68GG0nTjT41rGC6SQBQVw73bJR8LMrX95A+ICssXNMCv7J&#10;Q5E/Pswx0+7MFZ22wYgYwj5DBU0IfSalrxuy6CeuJ47cwQ0WQ4SDkXrAcwy3nUyT5FVabDk2NNjT&#10;oqH6uP2zCsr1/ndRLb82m+V6lZY8Mzvz+a3U89P48Q4i0Bju4pt7peP8FK6/xANk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wpisMAAADbAAAADwAAAAAAAAAAAAAAAACf&#10;AgAAZHJzL2Rvd25yZXYueG1sUEsFBgAAAAAEAAQA9wAAAI8DAAAAAA==&#10;">
                  <v:imagedata r:id="rId26" o:title="FFY13"/>
                  <v:path arrowok="t"/>
                </v:shape>
                <w10:wrap type="tight"/>
              </v:group>
            </w:pict>
          </mc:Fallback>
        </mc:AlternateContent>
      </w:r>
      <w:r>
        <w:t>SRP: $29.99 | 1+ year | Available: Fall 2017</w:t>
      </w:r>
    </w:p>
    <w:p w14:paraId="7D97877E" w14:textId="77777777" w:rsidR="000069C3" w:rsidRDefault="000069C3" w:rsidP="00B530CF">
      <w:pPr>
        <w:pStyle w:val="ListParagraph"/>
        <w:numPr>
          <w:ilvl w:val="0"/>
          <w:numId w:val="33"/>
        </w:numPr>
        <w:spacing w:after="0" w:line="240" w:lineRule="auto"/>
        <w:ind w:left="426" w:right="1440" w:hanging="426"/>
      </w:pPr>
      <w:r>
        <w:t xml:space="preserve">Build out adventure from trunk to tail with a friendly elephant and his parade of animal friends. </w:t>
      </w:r>
    </w:p>
    <w:p w14:paraId="3935E7F5" w14:textId="77777777" w:rsidR="000069C3" w:rsidRDefault="000069C3" w:rsidP="00B530CF">
      <w:pPr>
        <w:pStyle w:val="ListParagraph"/>
        <w:numPr>
          <w:ilvl w:val="0"/>
          <w:numId w:val="33"/>
        </w:numPr>
        <w:spacing w:after="0" w:line="240" w:lineRule="auto"/>
        <w:ind w:left="426" w:right="1440" w:hanging="426"/>
      </w:pPr>
      <w:r>
        <w:t>Pull the elephant along as the colorful blocks spin inside the tumbler storage bin.</w:t>
      </w:r>
    </w:p>
    <w:p w14:paraId="64106D28" w14:textId="77777777" w:rsidR="000069C3" w:rsidRDefault="000069C3" w:rsidP="00B530CF">
      <w:pPr>
        <w:pStyle w:val="ListParagraph"/>
        <w:numPr>
          <w:ilvl w:val="0"/>
          <w:numId w:val="33"/>
        </w:numPr>
        <w:spacing w:after="0" w:line="240" w:lineRule="auto"/>
        <w:ind w:left="426" w:right="1440" w:hanging="426"/>
      </w:pPr>
      <w:r>
        <w:t xml:space="preserve">Then, open the tumbler, remove the blocks included and learn color association by using the building plate included to build a red monkey, yellow giraffe, purple hippo and green toucan. </w:t>
      </w:r>
    </w:p>
    <w:p w14:paraId="6538787D" w14:textId="77777777" w:rsidR="000069C3" w:rsidRDefault="000069C3" w:rsidP="00B530CF">
      <w:pPr>
        <w:pStyle w:val="ListParagraph"/>
        <w:numPr>
          <w:ilvl w:val="0"/>
          <w:numId w:val="33"/>
        </w:numPr>
        <w:spacing w:after="0" w:line="240" w:lineRule="auto"/>
        <w:ind w:left="426" w:right="1440" w:hanging="426"/>
      </w:pPr>
      <w:r>
        <w:t>Once built, place your animal friends on the rolling wheelbases and connect them to the Elephant to create an animal parade.</w:t>
      </w:r>
    </w:p>
    <w:p w14:paraId="4006F417" w14:textId="65CEE2A1" w:rsidR="00B530CF" w:rsidRDefault="003D489E" w:rsidP="003D489E">
      <w:r>
        <w:br w:type="page"/>
      </w:r>
    </w:p>
    <w:p w14:paraId="68A6AC91" w14:textId="34509C74" w:rsidR="000069C3" w:rsidRPr="00B530CF" w:rsidRDefault="000069C3" w:rsidP="00B530CF">
      <w:pPr>
        <w:spacing w:after="0" w:line="240" w:lineRule="auto"/>
      </w:pPr>
      <w:r>
        <w:rPr>
          <w:b/>
          <w:bCs/>
          <w:color w:val="252525"/>
        </w:rPr>
        <w:lastRenderedPageBreak/>
        <w:t xml:space="preserve">Mega </w:t>
      </w:r>
      <w:proofErr w:type="spellStart"/>
      <w:r>
        <w:rPr>
          <w:b/>
          <w:bCs/>
          <w:color w:val="252525"/>
        </w:rPr>
        <w:t>Construx</w:t>
      </w:r>
      <w:proofErr w:type="spellEnd"/>
      <w:r>
        <w:rPr>
          <w:b/>
          <w:bCs/>
          <w:color w:val="252525"/>
        </w:rPr>
        <w:t>™ Lea's 2-in-1 Rainforest Sanctuary (FDY98)</w:t>
      </w:r>
    </w:p>
    <w:p w14:paraId="5D37389A" w14:textId="7EF4DC0B" w:rsidR="000069C3" w:rsidRDefault="000069C3" w:rsidP="00B530CF">
      <w:pPr>
        <w:pStyle w:val="BodyText"/>
        <w:ind w:left="0" w:firstLine="0"/>
        <w:contextualSpacing/>
      </w:pPr>
      <w:r>
        <w:rPr>
          <w:noProof/>
        </w:rPr>
        <w:drawing>
          <wp:anchor distT="0" distB="0" distL="114300" distR="114300" simplePos="0" relativeHeight="251736064" behindDoc="1" locked="0" layoutInCell="1" allowOverlap="1" wp14:anchorId="081D5731" wp14:editId="12AA7DE5">
            <wp:simplePos x="0" y="0"/>
            <wp:positionH relativeFrom="column">
              <wp:posOffset>4276725</wp:posOffset>
            </wp:positionH>
            <wp:positionV relativeFrom="paragraph">
              <wp:posOffset>113030</wp:posOffset>
            </wp:positionV>
            <wp:extent cx="2533650" cy="1409700"/>
            <wp:effectExtent l="0" t="0" r="0" b="0"/>
            <wp:wrapTight wrapText="bothSides">
              <wp:wrapPolygon edited="0">
                <wp:start x="0" y="0"/>
                <wp:lineTo x="0" y="21308"/>
                <wp:lineTo x="21438" y="21308"/>
                <wp:lineTo x="21438" y="0"/>
                <wp:lineTo x="0" y="0"/>
              </wp:wrapPolygon>
            </wp:wrapTight>
            <wp:docPr id="5" name="Picture 5" descr="FDY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Y98"/>
                    <pic:cNvPicPr>
                      <a:picLocks noChangeAspect="1" noChangeArrowheads="1"/>
                    </pic:cNvPicPr>
                  </pic:nvPicPr>
                  <pic:blipFill rotWithShape="1">
                    <a:blip r:embed="rId27">
                      <a:extLst>
                        <a:ext uri="{28A0092B-C50C-407E-A947-70E740481C1C}">
                          <a14:useLocalDpi xmlns:a14="http://schemas.microsoft.com/office/drawing/2010/main" val="0"/>
                        </a:ext>
                      </a:extLst>
                    </a:blip>
                    <a:srcRect l="6008" t="8480" b="13074"/>
                    <a:stretch/>
                  </pic:blipFill>
                  <pic:spPr bwMode="auto">
                    <a:xfrm>
                      <a:off x="0" y="0"/>
                      <a:ext cx="253365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52525"/>
        </w:rPr>
        <w:t>SRP: $69.99 | 8+ years | Available: Fall 2017</w:t>
      </w:r>
    </w:p>
    <w:p w14:paraId="2A834470" w14:textId="45FC667E" w:rsidR="000069C3" w:rsidRDefault="000069C3" w:rsidP="00B530CF">
      <w:pPr>
        <w:pStyle w:val="BodyText"/>
        <w:widowControl/>
        <w:numPr>
          <w:ilvl w:val="0"/>
          <w:numId w:val="34"/>
        </w:numPr>
        <w:ind w:right="1440"/>
        <w:rPr>
          <w:color w:val="252525"/>
        </w:rPr>
      </w:pPr>
      <w:r>
        <w:rPr>
          <w:color w:val="252525"/>
        </w:rPr>
        <w:t>You have two unique building choices with this deluxe 2-in-1 construction set. Choose to build Lea’s Rainforest Sanctuary, or her Animal Rescue.</w:t>
      </w:r>
    </w:p>
    <w:p w14:paraId="08E54406" w14:textId="77777777" w:rsidR="000069C3" w:rsidRDefault="000069C3" w:rsidP="00B530CF">
      <w:pPr>
        <w:pStyle w:val="BodyText"/>
        <w:widowControl/>
        <w:numPr>
          <w:ilvl w:val="0"/>
          <w:numId w:val="34"/>
        </w:numPr>
        <w:rPr>
          <w:color w:val="252525"/>
        </w:rPr>
      </w:pPr>
      <w:r>
        <w:rPr>
          <w:color w:val="252525"/>
        </w:rPr>
        <w:t xml:space="preserve">There are over 9 pets to take care of at the Sanctuary, which includes a haven where all the animals can rest. Lea can check on all the animals at the pet vet, and Camilla can greet new patients at the entrance. </w:t>
      </w:r>
    </w:p>
    <w:p w14:paraId="31819933" w14:textId="4A5CC019" w:rsidR="000069C3" w:rsidRDefault="000069C3" w:rsidP="00F61A09">
      <w:pPr>
        <w:pStyle w:val="BodyText"/>
        <w:widowControl/>
        <w:numPr>
          <w:ilvl w:val="0"/>
          <w:numId w:val="34"/>
        </w:numPr>
        <w:rPr>
          <w:color w:val="252525"/>
        </w:rPr>
      </w:pPr>
      <w:r>
        <w:rPr>
          <w:color w:val="252525"/>
        </w:rPr>
        <w:t>If there is an animal friend in need, rebuild the Sanctuary into the Animal Rescue, which includes a watchtower with a telescope. Lea can hop onto her ATV and take care of her animal friends at the mobile pet care tent, which includes a buildable pond.</w:t>
      </w:r>
    </w:p>
    <w:p w14:paraId="6B731EFC" w14:textId="77777777" w:rsidR="003D489E" w:rsidRPr="00F61A09" w:rsidRDefault="003D489E" w:rsidP="003D489E">
      <w:pPr>
        <w:pStyle w:val="BodyText"/>
        <w:widowControl/>
        <w:ind w:firstLine="0"/>
        <w:rPr>
          <w:color w:val="252525"/>
        </w:rPr>
      </w:pPr>
    </w:p>
    <w:p w14:paraId="7AE8AF41" w14:textId="77777777" w:rsidR="000069C3" w:rsidRDefault="000069C3" w:rsidP="00B530CF">
      <w:pPr>
        <w:spacing w:after="0" w:line="240" w:lineRule="auto"/>
        <w:ind w:left="100"/>
        <w:contextualSpacing/>
        <w:rPr>
          <w:b/>
        </w:rPr>
      </w:pPr>
      <w:r>
        <w:rPr>
          <w:b/>
          <w:color w:val="252525"/>
        </w:rPr>
        <w:t>Halo® Mega Construx® CTF Arctic Warthog (FDY52)</w:t>
      </w:r>
      <w:r>
        <w:rPr>
          <w:noProof/>
          <w:color w:val="252525"/>
        </w:rPr>
        <w:t xml:space="preserve"> </w:t>
      </w:r>
    </w:p>
    <w:p w14:paraId="4B9839E3" w14:textId="317C4E18" w:rsidR="000069C3" w:rsidRDefault="000069C3" w:rsidP="00B530CF">
      <w:pPr>
        <w:pStyle w:val="BodyText"/>
        <w:ind w:left="100" w:firstLine="0"/>
        <w:contextualSpacing/>
        <w:rPr>
          <w:rFonts w:asciiTheme="minorHAnsi" w:hAnsiTheme="minorHAnsi"/>
        </w:rPr>
      </w:pPr>
      <w:r>
        <w:rPr>
          <w:rFonts w:asciiTheme="minorHAnsi" w:hAnsiTheme="minorHAnsi"/>
          <w:color w:val="252525"/>
        </w:rPr>
        <w:t>SRP: $29.99 | Collector | Available: Fall 2017</w:t>
      </w:r>
    </w:p>
    <w:p w14:paraId="29F19B3F" w14:textId="08CCC4BD" w:rsidR="000069C3" w:rsidRDefault="000069C3" w:rsidP="00B530CF">
      <w:pPr>
        <w:pStyle w:val="ListParagraph"/>
        <w:widowControl w:val="0"/>
        <w:numPr>
          <w:ilvl w:val="0"/>
          <w:numId w:val="35"/>
        </w:numPr>
        <w:tabs>
          <w:tab w:val="left" w:pos="460"/>
          <w:tab w:val="left" w:pos="7920"/>
        </w:tabs>
        <w:spacing w:after="0" w:line="240" w:lineRule="auto"/>
        <w:ind w:right="1440"/>
        <w:rPr>
          <w:color w:val="252525"/>
        </w:rPr>
      </w:pPr>
      <w:r>
        <w:rPr>
          <w:rFonts w:ascii="Calibri" w:hAnsi="Calibri"/>
          <w:noProof/>
        </w:rPr>
        <w:drawing>
          <wp:anchor distT="0" distB="0" distL="114300" distR="114300" simplePos="0" relativeHeight="251738112" behindDoc="1" locked="0" layoutInCell="1" allowOverlap="1" wp14:anchorId="39653680" wp14:editId="7A53A741">
            <wp:simplePos x="0" y="0"/>
            <wp:positionH relativeFrom="column">
              <wp:posOffset>4914900</wp:posOffset>
            </wp:positionH>
            <wp:positionV relativeFrom="paragraph">
              <wp:posOffset>12065</wp:posOffset>
            </wp:positionV>
            <wp:extent cx="1838325" cy="1002403"/>
            <wp:effectExtent l="0" t="0" r="0" b="7620"/>
            <wp:wrapTight wrapText="bothSides">
              <wp:wrapPolygon edited="0">
                <wp:start x="0" y="0"/>
                <wp:lineTo x="0" y="21354"/>
                <wp:lineTo x="21264" y="21354"/>
                <wp:lineTo x="212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002403"/>
                    </a:xfrm>
                    <a:prstGeom prst="rect">
                      <a:avLst/>
                    </a:prstGeom>
                    <a:noFill/>
                  </pic:spPr>
                </pic:pic>
              </a:graphicData>
            </a:graphic>
            <wp14:sizeRelH relativeFrom="page">
              <wp14:pctWidth>0</wp14:pctWidth>
            </wp14:sizeRelH>
            <wp14:sizeRelV relativeFrom="page">
              <wp14:pctHeight>0</wp14:pctHeight>
            </wp14:sizeRelV>
          </wp:anchor>
        </w:drawing>
      </w:r>
      <w:r>
        <w:rPr>
          <w:color w:val="252525"/>
        </w:rPr>
        <w:t xml:space="preserve">Rip through the icy expanse and capture the flag. It’s Red’s turn to capture the flag when you roar across frozen terrain with three Spartans and a gun-toting Arctic Warthog. </w:t>
      </w:r>
    </w:p>
    <w:p w14:paraId="34DD9B4D" w14:textId="77777777" w:rsidR="000069C3" w:rsidRDefault="000069C3" w:rsidP="00B530CF">
      <w:pPr>
        <w:pStyle w:val="ListParagraph"/>
        <w:widowControl w:val="0"/>
        <w:numPr>
          <w:ilvl w:val="0"/>
          <w:numId w:val="35"/>
        </w:numPr>
        <w:tabs>
          <w:tab w:val="left" w:pos="460"/>
          <w:tab w:val="left" w:pos="7920"/>
        </w:tabs>
        <w:spacing w:after="0" w:line="240" w:lineRule="auto"/>
        <w:ind w:right="1440"/>
        <w:rPr>
          <w:color w:val="252525"/>
        </w:rPr>
      </w:pPr>
      <w:r>
        <w:rPr>
          <w:color w:val="252525"/>
        </w:rPr>
        <w:t xml:space="preserve">Build this classic all-terrain vehicle, with its authentic arctic </w:t>
      </w:r>
      <w:proofErr w:type="spellStart"/>
      <w:r>
        <w:rPr>
          <w:color w:val="252525"/>
        </w:rPr>
        <w:t>camo</w:t>
      </w:r>
      <w:proofErr w:type="spellEnd"/>
      <w:r>
        <w:rPr>
          <w:color w:val="252525"/>
        </w:rPr>
        <w:t xml:space="preserve"> finish, treaded rubber wheels, and rear-mounted turret. Then roll out with your Spartans and claim the blue flag for your own.</w:t>
      </w:r>
    </w:p>
    <w:p w14:paraId="349BA387" w14:textId="77777777" w:rsidR="000069C3" w:rsidRDefault="000069C3" w:rsidP="00B530CF">
      <w:pPr>
        <w:pStyle w:val="ListParagraph"/>
        <w:widowControl w:val="0"/>
        <w:numPr>
          <w:ilvl w:val="0"/>
          <w:numId w:val="35"/>
        </w:numPr>
        <w:tabs>
          <w:tab w:val="left" w:pos="460"/>
          <w:tab w:val="left" w:pos="7920"/>
        </w:tabs>
        <w:spacing w:after="0" w:line="240" w:lineRule="auto"/>
        <w:ind w:right="1440"/>
        <w:rPr>
          <w:color w:val="252525"/>
        </w:rPr>
      </w:pPr>
      <w:r>
        <w:rPr>
          <w:color w:val="252525"/>
        </w:rPr>
        <w:t>Three highly detailed, super-</w:t>
      </w:r>
      <w:proofErr w:type="spellStart"/>
      <w:r>
        <w:rPr>
          <w:color w:val="252525"/>
        </w:rPr>
        <w:t>poseable</w:t>
      </w:r>
      <w:proofErr w:type="spellEnd"/>
      <w:r>
        <w:rPr>
          <w:color w:val="252525"/>
        </w:rPr>
        <w:t xml:space="preserve"> Spartan micro action figures in Red Team armor. </w:t>
      </w:r>
    </w:p>
    <w:p w14:paraId="54207324" w14:textId="77777777" w:rsidR="000069C3" w:rsidRPr="002344D4" w:rsidRDefault="000069C3" w:rsidP="00B530CF">
      <w:pPr>
        <w:spacing w:after="0" w:line="240" w:lineRule="auto"/>
        <w:ind w:right="2160"/>
        <w:jc w:val="both"/>
      </w:pPr>
    </w:p>
    <w:sectPr w:rsidR="000069C3" w:rsidRPr="002344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963"/>
    <w:multiLevelType w:val="hybridMultilevel"/>
    <w:tmpl w:val="9EFCB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CF5D77"/>
    <w:multiLevelType w:val="hybridMultilevel"/>
    <w:tmpl w:val="E2EAC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61D62"/>
    <w:multiLevelType w:val="hybridMultilevel"/>
    <w:tmpl w:val="D2164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F697E"/>
    <w:multiLevelType w:val="hybridMultilevel"/>
    <w:tmpl w:val="CA50E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21230D"/>
    <w:multiLevelType w:val="hybridMultilevel"/>
    <w:tmpl w:val="DDAE1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BC5697"/>
    <w:multiLevelType w:val="hybridMultilevel"/>
    <w:tmpl w:val="4924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0C32A5"/>
    <w:multiLevelType w:val="hybridMultilevel"/>
    <w:tmpl w:val="5DE6A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D07207"/>
    <w:multiLevelType w:val="hybridMultilevel"/>
    <w:tmpl w:val="8D683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6B29C3"/>
    <w:multiLevelType w:val="hybridMultilevel"/>
    <w:tmpl w:val="B2CC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41DD"/>
    <w:multiLevelType w:val="hybridMultilevel"/>
    <w:tmpl w:val="6BDE9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A3C8F"/>
    <w:multiLevelType w:val="hybridMultilevel"/>
    <w:tmpl w:val="F552CEC2"/>
    <w:lvl w:ilvl="0" w:tplc="0C9E4366">
      <w:start w:val="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21C51F8"/>
    <w:multiLevelType w:val="hybridMultilevel"/>
    <w:tmpl w:val="A9D4D1C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E323C5"/>
    <w:multiLevelType w:val="hybridMultilevel"/>
    <w:tmpl w:val="B46C0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AB5DA9"/>
    <w:multiLevelType w:val="hybridMultilevel"/>
    <w:tmpl w:val="C2D61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BC3CFC"/>
    <w:multiLevelType w:val="hybridMultilevel"/>
    <w:tmpl w:val="2C88B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4D05AEF"/>
    <w:multiLevelType w:val="hybridMultilevel"/>
    <w:tmpl w:val="BCBE5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054051"/>
    <w:multiLevelType w:val="hybridMultilevel"/>
    <w:tmpl w:val="46C0A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6F019EB"/>
    <w:multiLevelType w:val="hybridMultilevel"/>
    <w:tmpl w:val="E1F86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3A3736"/>
    <w:multiLevelType w:val="hybridMultilevel"/>
    <w:tmpl w:val="FE6E4724"/>
    <w:lvl w:ilvl="0" w:tplc="791A5E10">
      <w:numFmt w:val="bullet"/>
      <w:lvlText w:val="•"/>
      <w:lvlJc w:val="left"/>
      <w:pPr>
        <w:ind w:left="460" w:hanging="360"/>
      </w:pPr>
      <w:rPr>
        <w:rFonts w:ascii="Calibri" w:eastAsia="Calibri" w:hAnsi="Calibri" w:cs="Calibri" w:hint="default"/>
        <w:w w:val="100"/>
      </w:rPr>
    </w:lvl>
    <w:lvl w:ilvl="1" w:tplc="68D8A3D8">
      <w:start w:val="1"/>
      <w:numFmt w:val="decimal"/>
      <w:lvlText w:val="%2."/>
      <w:lvlJc w:val="left"/>
      <w:pPr>
        <w:ind w:left="1180" w:hanging="360"/>
      </w:pPr>
      <w:rPr>
        <w:rFonts w:ascii="Calibri" w:eastAsia="Calibri" w:hAnsi="Calibri" w:cs="Calibri" w:hint="default"/>
        <w:color w:val="252525"/>
        <w:w w:val="100"/>
        <w:sz w:val="22"/>
        <w:szCs w:val="22"/>
      </w:rPr>
    </w:lvl>
    <w:lvl w:ilvl="2" w:tplc="14E271C6">
      <w:start w:val="1"/>
      <w:numFmt w:val="bullet"/>
      <w:lvlText w:val="•"/>
      <w:lvlJc w:val="left"/>
      <w:pPr>
        <w:ind w:left="2311" w:hanging="360"/>
      </w:pPr>
      <w:rPr>
        <w:rFonts w:hint="default"/>
      </w:rPr>
    </w:lvl>
    <w:lvl w:ilvl="3" w:tplc="3F6461F2">
      <w:start w:val="1"/>
      <w:numFmt w:val="bullet"/>
      <w:lvlText w:val="•"/>
      <w:lvlJc w:val="left"/>
      <w:pPr>
        <w:ind w:left="3442" w:hanging="360"/>
      </w:pPr>
      <w:rPr>
        <w:rFonts w:hint="default"/>
      </w:rPr>
    </w:lvl>
    <w:lvl w:ilvl="4" w:tplc="F4AAE9AA">
      <w:start w:val="1"/>
      <w:numFmt w:val="bullet"/>
      <w:lvlText w:val="•"/>
      <w:lvlJc w:val="left"/>
      <w:pPr>
        <w:ind w:left="4573" w:hanging="360"/>
      </w:pPr>
      <w:rPr>
        <w:rFonts w:hint="default"/>
      </w:rPr>
    </w:lvl>
    <w:lvl w:ilvl="5" w:tplc="D47E9AF2">
      <w:start w:val="1"/>
      <w:numFmt w:val="bullet"/>
      <w:lvlText w:val="•"/>
      <w:lvlJc w:val="left"/>
      <w:pPr>
        <w:ind w:left="5704" w:hanging="360"/>
      </w:pPr>
      <w:rPr>
        <w:rFonts w:hint="default"/>
      </w:rPr>
    </w:lvl>
    <w:lvl w:ilvl="6" w:tplc="C5B4FC6E">
      <w:start w:val="1"/>
      <w:numFmt w:val="bullet"/>
      <w:lvlText w:val="•"/>
      <w:lvlJc w:val="left"/>
      <w:pPr>
        <w:ind w:left="6835" w:hanging="360"/>
      </w:pPr>
      <w:rPr>
        <w:rFonts w:hint="default"/>
      </w:rPr>
    </w:lvl>
    <w:lvl w:ilvl="7" w:tplc="D4AA3196">
      <w:start w:val="1"/>
      <w:numFmt w:val="bullet"/>
      <w:lvlText w:val="•"/>
      <w:lvlJc w:val="left"/>
      <w:pPr>
        <w:ind w:left="7966" w:hanging="360"/>
      </w:pPr>
      <w:rPr>
        <w:rFonts w:hint="default"/>
      </w:rPr>
    </w:lvl>
    <w:lvl w:ilvl="8" w:tplc="AF4A30B6">
      <w:start w:val="1"/>
      <w:numFmt w:val="bullet"/>
      <w:lvlText w:val="•"/>
      <w:lvlJc w:val="left"/>
      <w:pPr>
        <w:ind w:left="9097" w:hanging="360"/>
      </w:pPr>
      <w:rPr>
        <w:rFonts w:hint="default"/>
      </w:rPr>
    </w:lvl>
  </w:abstractNum>
  <w:abstractNum w:abstractNumId="19">
    <w:nsid w:val="514E55D3"/>
    <w:multiLevelType w:val="hybridMultilevel"/>
    <w:tmpl w:val="6BFAE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56659F"/>
    <w:multiLevelType w:val="hybridMultilevel"/>
    <w:tmpl w:val="3954A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615A8C"/>
    <w:multiLevelType w:val="hybridMultilevel"/>
    <w:tmpl w:val="1EC61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61417BC"/>
    <w:multiLevelType w:val="hybridMultilevel"/>
    <w:tmpl w:val="6854B9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E857C6"/>
    <w:multiLevelType w:val="hybridMultilevel"/>
    <w:tmpl w:val="242E4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EE2DFF"/>
    <w:multiLevelType w:val="hybridMultilevel"/>
    <w:tmpl w:val="DCDEB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BC7217C"/>
    <w:multiLevelType w:val="hybridMultilevel"/>
    <w:tmpl w:val="93244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124185"/>
    <w:multiLevelType w:val="hybridMultilevel"/>
    <w:tmpl w:val="B83AF9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F480E2B"/>
    <w:multiLevelType w:val="hybridMultilevel"/>
    <w:tmpl w:val="11FEAE1E"/>
    <w:lvl w:ilvl="0" w:tplc="04090001">
      <w:start w:val="1"/>
      <w:numFmt w:val="bullet"/>
      <w:lvlText w:val=""/>
      <w:lvlJc w:val="left"/>
      <w:pPr>
        <w:ind w:left="460" w:hanging="360"/>
      </w:pPr>
      <w:rPr>
        <w:rFonts w:ascii="Symbol" w:hAnsi="Symbol" w:hint="default"/>
        <w:w w:val="100"/>
      </w:rPr>
    </w:lvl>
    <w:lvl w:ilvl="1" w:tplc="3D902132">
      <w:start w:val="1"/>
      <w:numFmt w:val="decimal"/>
      <w:lvlText w:val="%2."/>
      <w:lvlJc w:val="left"/>
      <w:pPr>
        <w:ind w:left="1180" w:hanging="360"/>
      </w:pPr>
      <w:rPr>
        <w:rFonts w:ascii="Calibri" w:eastAsia="Calibri" w:hAnsi="Calibri" w:cs="Calibri" w:hint="default"/>
        <w:color w:val="252525"/>
        <w:w w:val="100"/>
        <w:sz w:val="22"/>
        <w:szCs w:val="22"/>
      </w:rPr>
    </w:lvl>
    <w:lvl w:ilvl="2" w:tplc="DC74F23A">
      <w:start w:val="1"/>
      <w:numFmt w:val="bullet"/>
      <w:lvlText w:val="•"/>
      <w:lvlJc w:val="left"/>
      <w:pPr>
        <w:ind w:left="2311" w:hanging="360"/>
      </w:pPr>
    </w:lvl>
    <w:lvl w:ilvl="3" w:tplc="2486AF62">
      <w:start w:val="1"/>
      <w:numFmt w:val="bullet"/>
      <w:lvlText w:val="•"/>
      <w:lvlJc w:val="left"/>
      <w:pPr>
        <w:ind w:left="3442" w:hanging="360"/>
      </w:pPr>
    </w:lvl>
    <w:lvl w:ilvl="4" w:tplc="D160D490">
      <w:start w:val="1"/>
      <w:numFmt w:val="bullet"/>
      <w:lvlText w:val="•"/>
      <w:lvlJc w:val="left"/>
      <w:pPr>
        <w:ind w:left="4573" w:hanging="360"/>
      </w:pPr>
    </w:lvl>
    <w:lvl w:ilvl="5" w:tplc="153CF9EE">
      <w:start w:val="1"/>
      <w:numFmt w:val="bullet"/>
      <w:lvlText w:val="•"/>
      <w:lvlJc w:val="left"/>
      <w:pPr>
        <w:ind w:left="5704" w:hanging="360"/>
      </w:pPr>
    </w:lvl>
    <w:lvl w:ilvl="6" w:tplc="C930A972">
      <w:start w:val="1"/>
      <w:numFmt w:val="bullet"/>
      <w:lvlText w:val="•"/>
      <w:lvlJc w:val="left"/>
      <w:pPr>
        <w:ind w:left="6835" w:hanging="360"/>
      </w:pPr>
    </w:lvl>
    <w:lvl w:ilvl="7" w:tplc="07CA1CBE">
      <w:start w:val="1"/>
      <w:numFmt w:val="bullet"/>
      <w:lvlText w:val="•"/>
      <w:lvlJc w:val="left"/>
      <w:pPr>
        <w:ind w:left="7966" w:hanging="360"/>
      </w:pPr>
    </w:lvl>
    <w:lvl w:ilvl="8" w:tplc="E620EFFA">
      <w:start w:val="1"/>
      <w:numFmt w:val="bullet"/>
      <w:lvlText w:val="•"/>
      <w:lvlJc w:val="left"/>
      <w:pPr>
        <w:ind w:left="9097" w:hanging="360"/>
      </w:pPr>
    </w:lvl>
  </w:abstractNum>
  <w:abstractNum w:abstractNumId="28">
    <w:nsid w:val="67BC7782"/>
    <w:multiLevelType w:val="hybridMultilevel"/>
    <w:tmpl w:val="EDA0D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C5E2D72"/>
    <w:multiLevelType w:val="hybridMultilevel"/>
    <w:tmpl w:val="39BAE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F77A6F"/>
    <w:multiLevelType w:val="hybridMultilevel"/>
    <w:tmpl w:val="9EB8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42468B3"/>
    <w:multiLevelType w:val="hybridMultilevel"/>
    <w:tmpl w:val="FB0CA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CCA222E"/>
    <w:multiLevelType w:val="hybridMultilevel"/>
    <w:tmpl w:val="09124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FEB396B"/>
    <w:multiLevelType w:val="hybridMultilevel"/>
    <w:tmpl w:val="038C7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FF4115A"/>
    <w:multiLevelType w:val="hybridMultilevel"/>
    <w:tmpl w:val="B6428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4"/>
  </w:num>
  <w:num w:numId="3">
    <w:abstractNumId w:val="32"/>
  </w:num>
  <w:num w:numId="4">
    <w:abstractNumId w:val="12"/>
  </w:num>
  <w:num w:numId="5">
    <w:abstractNumId w:val="21"/>
  </w:num>
  <w:num w:numId="6">
    <w:abstractNumId w:val="14"/>
  </w:num>
  <w:num w:numId="7">
    <w:abstractNumId w:val="23"/>
  </w:num>
  <w:num w:numId="8">
    <w:abstractNumId w:val="2"/>
  </w:num>
  <w:num w:numId="9">
    <w:abstractNumId w:val="25"/>
  </w:num>
  <w:num w:numId="10">
    <w:abstractNumId w:val="7"/>
  </w:num>
  <w:num w:numId="11">
    <w:abstractNumId w:val="20"/>
  </w:num>
  <w:num w:numId="12">
    <w:abstractNumId w:val="22"/>
  </w:num>
  <w:num w:numId="13">
    <w:abstractNumId w:val="26"/>
  </w:num>
  <w:num w:numId="14">
    <w:abstractNumId w:val="17"/>
  </w:num>
  <w:num w:numId="15">
    <w:abstractNumId w:val="8"/>
  </w:num>
  <w:num w:numId="16">
    <w:abstractNumId w:val="1"/>
  </w:num>
  <w:num w:numId="17">
    <w:abstractNumId w:val="29"/>
  </w:num>
  <w:num w:numId="18">
    <w:abstractNumId w:val="3"/>
  </w:num>
  <w:num w:numId="19">
    <w:abstractNumId w:val="15"/>
  </w:num>
  <w:num w:numId="20">
    <w:abstractNumId w:val="28"/>
  </w:num>
  <w:num w:numId="21">
    <w:abstractNumId w:val="6"/>
  </w:num>
  <w:num w:numId="22">
    <w:abstractNumId w:val="5"/>
  </w:num>
  <w:num w:numId="23">
    <w:abstractNumId w:val="18"/>
  </w:num>
  <w:num w:numId="24">
    <w:abstractNumId w:val="33"/>
  </w:num>
  <w:num w:numId="25">
    <w:abstractNumId w:val="34"/>
  </w:num>
  <w:num w:numId="26">
    <w:abstractNumId w:val="0"/>
  </w:num>
  <w:num w:numId="27">
    <w:abstractNumId w:val="31"/>
  </w:num>
  <w:num w:numId="28">
    <w:abstractNumId w:val="11"/>
  </w:num>
  <w:num w:numId="29">
    <w:abstractNumId w:val="10"/>
  </w:num>
  <w:num w:numId="30">
    <w:abstractNumId w:val="4"/>
  </w:num>
  <w:num w:numId="31">
    <w:abstractNumId w:val="16"/>
  </w:num>
  <w:num w:numId="32">
    <w:abstractNumId w:val="30"/>
  </w:num>
  <w:num w:numId="33">
    <w:abstractNumId w:val="33"/>
  </w:num>
  <w:num w:numId="34">
    <w:abstractNumId w:val="18"/>
    <w:lvlOverride w:ilvl="0"/>
    <w:lvlOverride w:ilvl="1">
      <w:startOverride w:val="1"/>
    </w:lvlOverride>
    <w:lvlOverride w:ilvl="2"/>
    <w:lvlOverride w:ilvl="3"/>
    <w:lvlOverride w:ilvl="4"/>
    <w:lvlOverride w:ilvl="5"/>
    <w:lvlOverride w:ilvl="6"/>
    <w:lvlOverride w:ilvl="7"/>
    <w:lvlOverride w:ilvl="8"/>
  </w:num>
  <w:num w:numId="35">
    <w:abstractNumId w:val="27"/>
    <w:lvlOverride w:ilvl="0"/>
    <w:lvlOverride w:ilvl="1">
      <w:startOverride w:val="1"/>
    </w:lvlOverride>
    <w:lvlOverride w:ilvl="2"/>
    <w:lvlOverride w:ilvl="3"/>
    <w:lvlOverride w:ilvl="4"/>
    <w:lvlOverride w:ilvl="5"/>
    <w:lvlOverride w:ilvl="6"/>
    <w:lvlOverride w:ilvl="7"/>
    <w:lvlOverride w:ilvl="8"/>
  </w:num>
  <w:num w:numId="36">
    <w:abstractNumId w:val="1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020"/>
    <w:rsid w:val="0000148D"/>
    <w:rsid w:val="000069C3"/>
    <w:rsid w:val="00021927"/>
    <w:rsid w:val="0004214A"/>
    <w:rsid w:val="000435ED"/>
    <w:rsid w:val="000449DD"/>
    <w:rsid w:val="00131A06"/>
    <w:rsid w:val="0013645B"/>
    <w:rsid w:val="001752F0"/>
    <w:rsid w:val="001A1399"/>
    <w:rsid w:val="0020280F"/>
    <w:rsid w:val="002344D4"/>
    <w:rsid w:val="00237791"/>
    <w:rsid w:val="002633A9"/>
    <w:rsid w:val="00263B3F"/>
    <w:rsid w:val="002705B5"/>
    <w:rsid w:val="002E30CE"/>
    <w:rsid w:val="00333459"/>
    <w:rsid w:val="003554DD"/>
    <w:rsid w:val="003555DA"/>
    <w:rsid w:val="003C08A0"/>
    <w:rsid w:val="003D489E"/>
    <w:rsid w:val="003D7036"/>
    <w:rsid w:val="00405130"/>
    <w:rsid w:val="00471C9C"/>
    <w:rsid w:val="004772A7"/>
    <w:rsid w:val="00491E31"/>
    <w:rsid w:val="004A560F"/>
    <w:rsid w:val="004B1A7C"/>
    <w:rsid w:val="004E218A"/>
    <w:rsid w:val="005261BD"/>
    <w:rsid w:val="0056220E"/>
    <w:rsid w:val="00596042"/>
    <w:rsid w:val="006018B7"/>
    <w:rsid w:val="007420FA"/>
    <w:rsid w:val="0079603E"/>
    <w:rsid w:val="007B4944"/>
    <w:rsid w:val="007E64A3"/>
    <w:rsid w:val="00890EF5"/>
    <w:rsid w:val="008D65F5"/>
    <w:rsid w:val="008F7445"/>
    <w:rsid w:val="00902AED"/>
    <w:rsid w:val="00923A71"/>
    <w:rsid w:val="00927DC5"/>
    <w:rsid w:val="00952CC6"/>
    <w:rsid w:val="00955D41"/>
    <w:rsid w:val="00986E11"/>
    <w:rsid w:val="009C4957"/>
    <w:rsid w:val="00A53069"/>
    <w:rsid w:val="00A6519B"/>
    <w:rsid w:val="00A77220"/>
    <w:rsid w:val="00A96170"/>
    <w:rsid w:val="00AA59D3"/>
    <w:rsid w:val="00AD0D82"/>
    <w:rsid w:val="00B273A3"/>
    <w:rsid w:val="00B530CF"/>
    <w:rsid w:val="00BC03E4"/>
    <w:rsid w:val="00BE2020"/>
    <w:rsid w:val="00BE4EA8"/>
    <w:rsid w:val="00C27273"/>
    <w:rsid w:val="00CA04D1"/>
    <w:rsid w:val="00D67190"/>
    <w:rsid w:val="00D80354"/>
    <w:rsid w:val="00DA57F9"/>
    <w:rsid w:val="00EB74DD"/>
    <w:rsid w:val="00F06005"/>
    <w:rsid w:val="00F61A09"/>
    <w:rsid w:val="00F73BCF"/>
    <w:rsid w:val="00F80EDD"/>
    <w:rsid w:val="00FB5D31"/>
    <w:rsid w:val="00FB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19B"/>
    <w:rPr>
      <w:rFonts w:ascii="Tahoma" w:hAnsi="Tahoma" w:cs="Tahoma"/>
      <w:sz w:val="16"/>
      <w:szCs w:val="16"/>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リスト段落1,Bullet list,List Paragraph11,Foot,????,????1"/>
    <w:basedOn w:val="Normal"/>
    <w:link w:val="ListParagraphChar"/>
    <w:uiPriority w:val="34"/>
    <w:qFormat/>
    <w:rsid w:val="00A6519B"/>
    <w:pPr>
      <w:ind w:left="720"/>
      <w:contextualSpacing/>
    </w:pPr>
  </w:style>
  <w:style w:type="character" w:styleId="CommentReference">
    <w:name w:val="annotation reference"/>
    <w:basedOn w:val="DefaultParagraphFont"/>
    <w:uiPriority w:val="99"/>
    <w:semiHidden/>
    <w:unhideWhenUsed/>
    <w:rsid w:val="004772A7"/>
    <w:rPr>
      <w:sz w:val="16"/>
      <w:szCs w:val="16"/>
    </w:rPr>
  </w:style>
  <w:style w:type="paragraph" w:styleId="CommentText">
    <w:name w:val="annotation text"/>
    <w:basedOn w:val="Normal"/>
    <w:link w:val="CommentTextChar"/>
    <w:uiPriority w:val="99"/>
    <w:semiHidden/>
    <w:unhideWhenUsed/>
    <w:rsid w:val="004772A7"/>
    <w:pPr>
      <w:spacing w:line="240" w:lineRule="auto"/>
    </w:pPr>
    <w:rPr>
      <w:sz w:val="20"/>
      <w:szCs w:val="20"/>
    </w:rPr>
  </w:style>
  <w:style w:type="character" w:customStyle="1" w:styleId="CommentTextChar">
    <w:name w:val="Comment Text Char"/>
    <w:basedOn w:val="DefaultParagraphFont"/>
    <w:link w:val="CommentText"/>
    <w:uiPriority w:val="99"/>
    <w:semiHidden/>
    <w:rsid w:val="004772A7"/>
    <w:rPr>
      <w:sz w:val="20"/>
      <w:szCs w:val="20"/>
    </w:rPr>
  </w:style>
  <w:style w:type="paragraph" w:styleId="CommentSubject">
    <w:name w:val="annotation subject"/>
    <w:basedOn w:val="CommentText"/>
    <w:next w:val="CommentText"/>
    <w:link w:val="CommentSubjectChar"/>
    <w:uiPriority w:val="99"/>
    <w:semiHidden/>
    <w:unhideWhenUsed/>
    <w:rsid w:val="004772A7"/>
    <w:rPr>
      <w:b/>
      <w:bCs/>
    </w:rPr>
  </w:style>
  <w:style w:type="character" w:customStyle="1" w:styleId="CommentSubjectChar">
    <w:name w:val="Comment Subject Char"/>
    <w:basedOn w:val="CommentTextChar"/>
    <w:link w:val="CommentSubject"/>
    <w:uiPriority w:val="99"/>
    <w:semiHidden/>
    <w:rsid w:val="004772A7"/>
    <w:rPr>
      <w:b/>
      <w:bCs/>
      <w:sz w:val="20"/>
      <w:szCs w:val="20"/>
    </w:rPr>
  </w:style>
  <w:style w:type="character" w:customStyle="1" w:styleId="s3">
    <w:name w:val="s3"/>
    <w:basedOn w:val="DefaultParagraphFont"/>
    <w:rsid w:val="004772A7"/>
    <w:rPr>
      <w:color w:val="FF2500"/>
    </w:rPr>
  </w:style>
  <w:style w:type="paragraph" w:customStyle="1" w:styleId="Default">
    <w:name w:val="Default"/>
    <w:rsid w:val="00986E11"/>
    <w:pPr>
      <w:autoSpaceDE w:val="0"/>
      <w:autoSpaceDN w:val="0"/>
      <w:adjustRightInd w:val="0"/>
      <w:spacing w:after="0" w:line="240" w:lineRule="auto"/>
    </w:pPr>
    <w:rPr>
      <w:rFonts w:ascii="Calibri" w:eastAsia="Calibri" w:hAnsi="Calibri" w:cs="Calibri"/>
      <w:color w:val="000000"/>
      <w:sz w:val="24"/>
      <w:szCs w:val="24"/>
    </w:rPr>
  </w:style>
  <w:style w:type="paragraph" w:styleId="BodyText">
    <w:name w:val="Body Text"/>
    <w:basedOn w:val="Normal"/>
    <w:link w:val="BodyTextChar"/>
    <w:uiPriority w:val="1"/>
    <w:qFormat/>
    <w:rsid w:val="0079603E"/>
    <w:pPr>
      <w:widowControl w:val="0"/>
      <w:spacing w:after="0" w:line="240" w:lineRule="auto"/>
      <w:ind w:left="460" w:hanging="360"/>
    </w:pPr>
    <w:rPr>
      <w:rFonts w:ascii="Calibri" w:eastAsia="Calibri" w:hAnsi="Calibri" w:cs="Calibri"/>
    </w:rPr>
  </w:style>
  <w:style w:type="character" w:customStyle="1" w:styleId="BodyTextChar">
    <w:name w:val="Body Text Char"/>
    <w:basedOn w:val="DefaultParagraphFont"/>
    <w:link w:val="BodyText"/>
    <w:uiPriority w:val="1"/>
    <w:rsid w:val="0079603E"/>
    <w:rPr>
      <w:rFonts w:ascii="Calibri" w:eastAsia="Calibri" w:hAnsi="Calibri" w:cs="Calibri"/>
    </w:rPr>
  </w:style>
  <w:style w:type="character" w:styleId="Hyperlink">
    <w:name w:val="Hyperlink"/>
    <w:basedOn w:val="DefaultParagraphFont"/>
    <w:uiPriority w:val="99"/>
    <w:unhideWhenUsed/>
    <w:rsid w:val="004E218A"/>
    <w:rPr>
      <w:color w:val="0000FF" w:themeColor="hyperlink"/>
      <w:u w:val="single"/>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basedOn w:val="DefaultParagraphFont"/>
    <w:link w:val="ListParagraph"/>
    <w:uiPriority w:val="34"/>
    <w:locked/>
    <w:rsid w:val="00F61A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19B"/>
    <w:rPr>
      <w:rFonts w:ascii="Tahoma" w:hAnsi="Tahoma" w:cs="Tahoma"/>
      <w:sz w:val="16"/>
      <w:szCs w:val="16"/>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リスト段落1,Bullet list,List Paragraph11,Foot,????,????1"/>
    <w:basedOn w:val="Normal"/>
    <w:link w:val="ListParagraphChar"/>
    <w:uiPriority w:val="34"/>
    <w:qFormat/>
    <w:rsid w:val="00A6519B"/>
    <w:pPr>
      <w:ind w:left="720"/>
      <w:contextualSpacing/>
    </w:pPr>
  </w:style>
  <w:style w:type="character" w:styleId="CommentReference">
    <w:name w:val="annotation reference"/>
    <w:basedOn w:val="DefaultParagraphFont"/>
    <w:uiPriority w:val="99"/>
    <w:semiHidden/>
    <w:unhideWhenUsed/>
    <w:rsid w:val="004772A7"/>
    <w:rPr>
      <w:sz w:val="16"/>
      <w:szCs w:val="16"/>
    </w:rPr>
  </w:style>
  <w:style w:type="paragraph" w:styleId="CommentText">
    <w:name w:val="annotation text"/>
    <w:basedOn w:val="Normal"/>
    <w:link w:val="CommentTextChar"/>
    <w:uiPriority w:val="99"/>
    <w:semiHidden/>
    <w:unhideWhenUsed/>
    <w:rsid w:val="004772A7"/>
    <w:pPr>
      <w:spacing w:line="240" w:lineRule="auto"/>
    </w:pPr>
    <w:rPr>
      <w:sz w:val="20"/>
      <w:szCs w:val="20"/>
    </w:rPr>
  </w:style>
  <w:style w:type="character" w:customStyle="1" w:styleId="CommentTextChar">
    <w:name w:val="Comment Text Char"/>
    <w:basedOn w:val="DefaultParagraphFont"/>
    <w:link w:val="CommentText"/>
    <w:uiPriority w:val="99"/>
    <w:semiHidden/>
    <w:rsid w:val="004772A7"/>
    <w:rPr>
      <w:sz w:val="20"/>
      <w:szCs w:val="20"/>
    </w:rPr>
  </w:style>
  <w:style w:type="paragraph" w:styleId="CommentSubject">
    <w:name w:val="annotation subject"/>
    <w:basedOn w:val="CommentText"/>
    <w:next w:val="CommentText"/>
    <w:link w:val="CommentSubjectChar"/>
    <w:uiPriority w:val="99"/>
    <w:semiHidden/>
    <w:unhideWhenUsed/>
    <w:rsid w:val="004772A7"/>
    <w:rPr>
      <w:b/>
      <w:bCs/>
    </w:rPr>
  </w:style>
  <w:style w:type="character" w:customStyle="1" w:styleId="CommentSubjectChar">
    <w:name w:val="Comment Subject Char"/>
    <w:basedOn w:val="CommentTextChar"/>
    <w:link w:val="CommentSubject"/>
    <w:uiPriority w:val="99"/>
    <w:semiHidden/>
    <w:rsid w:val="004772A7"/>
    <w:rPr>
      <w:b/>
      <w:bCs/>
      <w:sz w:val="20"/>
      <w:szCs w:val="20"/>
    </w:rPr>
  </w:style>
  <w:style w:type="character" w:customStyle="1" w:styleId="s3">
    <w:name w:val="s3"/>
    <w:basedOn w:val="DefaultParagraphFont"/>
    <w:rsid w:val="004772A7"/>
    <w:rPr>
      <w:color w:val="FF2500"/>
    </w:rPr>
  </w:style>
  <w:style w:type="paragraph" w:customStyle="1" w:styleId="Default">
    <w:name w:val="Default"/>
    <w:rsid w:val="00986E11"/>
    <w:pPr>
      <w:autoSpaceDE w:val="0"/>
      <w:autoSpaceDN w:val="0"/>
      <w:adjustRightInd w:val="0"/>
      <w:spacing w:after="0" w:line="240" w:lineRule="auto"/>
    </w:pPr>
    <w:rPr>
      <w:rFonts w:ascii="Calibri" w:eastAsia="Calibri" w:hAnsi="Calibri" w:cs="Calibri"/>
      <w:color w:val="000000"/>
      <w:sz w:val="24"/>
      <w:szCs w:val="24"/>
    </w:rPr>
  </w:style>
  <w:style w:type="paragraph" w:styleId="BodyText">
    <w:name w:val="Body Text"/>
    <w:basedOn w:val="Normal"/>
    <w:link w:val="BodyTextChar"/>
    <w:uiPriority w:val="1"/>
    <w:qFormat/>
    <w:rsid w:val="0079603E"/>
    <w:pPr>
      <w:widowControl w:val="0"/>
      <w:spacing w:after="0" w:line="240" w:lineRule="auto"/>
      <w:ind w:left="460" w:hanging="360"/>
    </w:pPr>
    <w:rPr>
      <w:rFonts w:ascii="Calibri" w:eastAsia="Calibri" w:hAnsi="Calibri" w:cs="Calibri"/>
    </w:rPr>
  </w:style>
  <w:style w:type="character" w:customStyle="1" w:styleId="BodyTextChar">
    <w:name w:val="Body Text Char"/>
    <w:basedOn w:val="DefaultParagraphFont"/>
    <w:link w:val="BodyText"/>
    <w:uiPriority w:val="1"/>
    <w:rsid w:val="0079603E"/>
    <w:rPr>
      <w:rFonts w:ascii="Calibri" w:eastAsia="Calibri" w:hAnsi="Calibri" w:cs="Calibri"/>
    </w:rPr>
  </w:style>
  <w:style w:type="character" w:styleId="Hyperlink">
    <w:name w:val="Hyperlink"/>
    <w:basedOn w:val="DefaultParagraphFont"/>
    <w:uiPriority w:val="99"/>
    <w:unhideWhenUsed/>
    <w:rsid w:val="004E218A"/>
    <w:rPr>
      <w:color w:val="0000FF" w:themeColor="hyperlink"/>
      <w:u w:val="single"/>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basedOn w:val="DefaultParagraphFont"/>
    <w:link w:val="ListParagraph"/>
    <w:uiPriority w:val="34"/>
    <w:locked/>
    <w:rsid w:val="00F61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199">
      <w:bodyDiv w:val="1"/>
      <w:marLeft w:val="0"/>
      <w:marRight w:val="0"/>
      <w:marTop w:val="0"/>
      <w:marBottom w:val="0"/>
      <w:divBdr>
        <w:top w:val="none" w:sz="0" w:space="0" w:color="auto"/>
        <w:left w:val="none" w:sz="0" w:space="0" w:color="auto"/>
        <w:bottom w:val="none" w:sz="0" w:space="0" w:color="auto"/>
        <w:right w:val="none" w:sz="0" w:space="0" w:color="auto"/>
      </w:divBdr>
    </w:div>
    <w:div w:id="46882945">
      <w:bodyDiv w:val="1"/>
      <w:marLeft w:val="0"/>
      <w:marRight w:val="0"/>
      <w:marTop w:val="0"/>
      <w:marBottom w:val="0"/>
      <w:divBdr>
        <w:top w:val="none" w:sz="0" w:space="0" w:color="auto"/>
        <w:left w:val="none" w:sz="0" w:space="0" w:color="auto"/>
        <w:bottom w:val="none" w:sz="0" w:space="0" w:color="auto"/>
        <w:right w:val="none" w:sz="0" w:space="0" w:color="auto"/>
      </w:divBdr>
    </w:div>
    <w:div w:id="466244235">
      <w:bodyDiv w:val="1"/>
      <w:marLeft w:val="0"/>
      <w:marRight w:val="0"/>
      <w:marTop w:val="0"/>
      <w:marBottom w:val="0"/>
      <w:divBdr>
        <w:top w:val="none" w:sz="0" w:space="0" w:color="auto"/>
        <w:left w:val="none" w:sz="0" w:space="0" w:color="auto"/>
        <w:bottom w:val="none" w:sz="0" w:space="0" w:color="auto"/>
        <w:right w:val="none" w:sz="0" w:space="0" w:color="auto"/>
      </w:divBdr>
    </w:div>
    <w:div w:id="503324055">
      <w:bodyDiv w:val="1"/>
      <w:marLeft w:val="0"/>
      <w:marRight w:val="0"/>
      <w:marTop w:val="0"/>
      <w:marBottom w:val="0"/>
      <w:divBdr>
        <w:top w:val="none" w:sz="0" w:space="0" w:color="auto"/>
        <w:left w:val="none" w:sz="0" w:space="0" w:color="auto"/>
        <w:bottom w:val="none" w:sz="0" w:space="0" w:color="auto"/>
        <w:right w:val="none" w:sz="0" w:space="0" w:color="auto"/>
      </w:divBdr>
    </w:div>
    <w:div w:id="543176638">
      <w:bodyDiv w:val="1"/>
      <w:marLeft w:val="0"/>
      <w:marRight w:val="0"/>
      <w:marTop w:val="0"/>
      <w:marBottom w:val="0"/>
      <w:divBdr>
        <w:top w:val="none" w:sz="0" w:space="0" w:color="auto"/>
        <w:left w:val="none" w:sz="0" w:space="0" w:color="auto"/>
        <w:bottom w:val="none" w:sz="0" w:space="0" w:color="auto"/>
        <w:right w:val="none" w:sz="0" w:space="0" w:color="auto"/>
      </w:divBdr>
    </w:div>
    <w:div w:id="588807386">
      <w:bodyDiv w:val="1"/>
      <w:marLeft w:val="0"/>
      <w:marRight w:val="0"/>
      <w:marTop w:val="0"/>
      <w:marBottom w:val="0"/>
      <w:divBdr>
        <w:top w:val="none" w:sz="0" w:space="0" w:color="auto"/>
        <w:left w:val="none" w:sz="0" w:space="0" w:color="auto"/>
        <w:bottom w:val="none" w:sz="0" w:space="0" w:color="auto"/>
        <w:right w:val="none" w:sz="0" w:space="0" w:color="auto"/>
      </w:divBdr>
    </w:div>
    <w:div w:id="758254284">
      <w:bodyDiv w:val="1"/>
      <w:marLeft w:val="0"/>
      <w:marRight w:val="0"/>
      <w:marTop w:val="0"/>
      <w:marBottom w:val="0"/>
      <w:divBdr>
        <w:top w:val="none" w:sz="0" w:space="0" w:color="auto"/>
        <w:left w:val="none" w:sz="0" w:space="0" w:color="auto"/>
        <w:bottom w:val="none" w:sz="0" w:space="0" w:color="auto"/>
        <w:right w:val="none" w:sz="0" w:space="0" w:color="auto"/>
      </w:divBdr>
    </w:div>
    <w:div w:id="893392060">
      <w:bodyDiv w:val="1"/>
      <w:marLeft w:val="0"/>
      <w:marRight w:val="0"/>
      <w:marTop w:val="0"/>
      <w:marBottom w:val="0"/>
      <w:divBdr>
        <w:top w:val="none" w:sz="0" w:space="0" w:color="auto"/>
        <w:left w:val="none" w:sz="0" w:space="0" w:color="auto"/>
        <w:bottom w:val="none" w:sz="0" w:space="0" w:color="auto"/>
        <w:right w:val="none" w:sz="0" w:space="0" w:color="auto"/>
      </w:divBdr>
    </w:div>
    <w:div w:id="985814806">
      <w:bodyDiv w:val="1"/>
      <w:marLeft w:val="0"/>
      <w:marRight w:val="0"/>
      <w:marTop w:val="0"/>
      <w:marBottom w:val="0"/>
      <w:divBdr>
        <w:top w:val="none" w:sz="0" w:space="0" w:color="auto"/>
        <w:left w:val="none" w:sz="0" w:space="0" w:color="auto"/>
        <w:bottom w:val="none" w:sz="0" w:space="0" w:color="auto"/>
        <w:right w:val="none" w:sz="0" w:space="0" w:color="auto"/>
      </w:divBdr>
    </w:div>
    <w:div w:id="1047993014">
      <w:bodyDiv w:val="1"/>
      <w:marLeft w:val="0"/>
      <w:marRight w:val="0"/>
      <w:marTop w:val="0"/>
      <w:marBottom w:val="0"/>
      <w:divBdr>
        <w:top w:val="none" w:sz="0" w:space="0" w:color="auto"/>
        <w:left w:val="none" w:sz="0" w:space="0" w:color="auto"/>
        <w:bottom w:val="none" w:sz="0" w:space="0" w:color="auto"/>
        <w:right w:val="none" w:sz="0" w:space="0" w:color="auto"/>
      </w:divBdr>
    </w:div>
    <w:div w:id="1192959054">
      <w:bodyDiv w:val="1"/>
      <w:marLeft w:val="0"/>
      <w:marRight w:val="0"/>
      <w:marTop w:val="0"/>
      <w:marBottom w:val="0"/>
      <w:divBdr>
        <w:top w:val="none" w:sz="0" w:space="0" w:color="auto"/>
        <w:left w:val="none" w:sz="0" w:space="0" w:color="auto"/>
        <w:bottom w:val="none" w:sz="0" w:space="0" w:color="auto"/>
        <w:right w:val="none" w:sz="0" w:space="0" w:color="auto"/>
      </w:divBdr>
    </w:div>
    <w:div w:id="1334533263">
      <w:bodyDiv w:val="1"/>
      <w:marLeft w:val="0"/>
      <w:marRight w:val="0"/>
      <w:marTop w:val="0"/>
      <w:marBottom w:val="0"/>
      <w:divBdr>
        <w:top w:val="none" w:sz="0" w:space="0" w:color="auto"/>
        <w:left w:val="none" w:sz="0" w:space="0" w:color="auto"/>
        <w:bottom w:val="none" w:sz="0" w:space="0" w:color="auto"/>
        <w:right w:val="none" w:sz="0" w:space="0" w:color="auto"/>
      </w:divBdr>
    </w:div>
    <w:div w:id="1365861921">
      <w:bodyDiv w:val="1"/>
      <w:marLeft w:val="0"/>
      <w:marRight w:val="0"/>
      <w:marTop w:val="0"/>
      <w:marBottom w:val="0"/>
      <w:divBdr>
        <w:top w:val="none" w:sz="0" w:space="0" w:color="auto"/>
        <w:left w:val="none" w:sz="0" w:space="0" w:color="auto"/>
        <w:bottom w:val="none" w:sz="0" w:space="0" w:color="auto"/>
        <w:right w:val="none" w:sz="0" w:space="0" w:color="auto"/>
      </w:divBdr>
    </w:div>
    <w:div w:id="1378972342">
      <w:bodyDiv w:val="1"/>
      <w:marLeft w:val="0"/>
      <w:marRight w:val="0"/>
      <w:marTop w:val="0"/>
      <w:marBottom w:val="0"/>
      <w:divBdr>
        <w:top w:val="none" w:sz="0" w:space="0" w:color="auto"/>
        <w:left w:val="none" w:sz="0" w:space="0" w:color="auto"/>
        <w:bottom w:val="none" w:sz="0" w:space="0" w:color="auto"/>
        <w:right w:val="none" w:sz="0" w:space="0" w:color="auto"/>
      </w:divBdr>
    </w:div>
    <w:div w:id="1461731651">
      <w:bodyDiv w:val="1"/>
      <w:marLeft w:val="0"/>
      <w:marRight w:val="0"/>
      <w:marTop w:val="0"/>
      <w:marBottom w:val="0"/>
      <w:divBdr>
        <w:top w:val="none" w:sz="0" w:space="0" w:color="auto"/>
        <w:left w:val="none" w:sz="0" w:space="0" w:color="auto"/>
        <w:bottom w:val="none" w:sz="0" w:space="0" w:color="auto"/>
        <w:right w:val="none" w:sz="0" w:space="0" w:color="auto"/>
      </w:divBdr>
    </w:div>
    <w:div w:id="1652784323">
      <w:bodyDiv w:val="1"/>
      <w:marLeft w:val="0"/>
      <w:marRight w:val="0"/>
      <w:marTop w:val="0"/>
      <w:marBottom w:val="0"/>
      <w:divBdr>
        <w:top w:val="none" w:sz="0" w:space="0" w:color="auto"/>
        <w:left w:val="none" w:sz="0" w:space="0" w:color="auto"/>
        <w:bottom w:val="none" w:sz="0" w:space="0" w:color="auto"/>
        <w:right w:val="none" w:sz="0" w:space="0" w:color="auto"/>
      </w:divBdr>
    </w:div>
    <w:div w:id="1751081327">
      <w:bodyDiv w:val="1"/>
      <w:marLeft w:val="0"/>
      <w:marRight w:val="0"/>
      <w:marTop w:val="0"/>
      <w:marBottom w:val="0"/>
      <w:divBdr>
        <w:top w:val="none" w:sz="0" w:space="0" w:color="auto"/>
        <w:left w:val="none" w:sz="0" w:space="0" w:color="auto"/>
        <w:bottom w:val="none" w:sz="0" w:space="0" w:color="auto"/>
        <w:right w:val="none" w:sz="0" w:space="0" w:color="auto"/>
      </w:divBdr>
    </w:div>
    <w:div w:id="196269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tiff"/><Relationship Id="rId17" Type="http://schemas.microsoft.com/office/2007/relationships/hdphoto" Target="media/hdphoto2.wdp"/><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tiff"/><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5.tiff"/><Relationship Id="rId28" Type="http://schemas.openxmlformats.org/officeDocument/2006/relationships/image" Target="media/image18.png"/><Relationship Id="rId10" Type="http://schemas.openxmlformats.org/officeDocument/2006/relationships/image" Target="media/image4.tif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A10E2-582C-4424-95EF-2424D0CBD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Mattel, Inc.</Company>
  <LinksUpToDate>false</LinksUpToDate>
  <CharactersWithSpaces>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 Jessica</dc:creator>
  <cp:lastModifiedBy>Barba, Jessica</cp:lastModifiedBy>
  <cp:revision>2</cp:revision>
  <dcterms:created xsi:type="dcterms:W3CDTF">2017-02-16T17:08:00Z</dcterms:created>
  <dcterms:modified xsi:type="dcterms:W3CDTF">2017-02-16T17:08:00Z</dcterms:modified>
</cp:coreProperties>
</file>